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62F64E" w14:textId="35D2B834" w:rsidR="00367A29" w:rsidRDefault="001C0450" w:rsidP="001C0450">
      <w:pPr>
        <w:pStyle w:val="Heading2"/>
        <w:jc w:val="right"/>
      </w:pPr>
      <w:bookmarkStart w:id="0" w:name="_Toc468710600"/>
      <w:bookmarkStart w:id="1" w:name="_Toc468710831"/>
      <w:r>
        <w:rPr>
          <w:noProof/>
        </w:rPr>
        <w:drawing>
          <wp:inline distT="0" distB="0" distL="0" distR="0" wp14:anchorId="435D1330" wp14:editId="6CF2B79A">
            <wp:extent cx="2057400" cy="1374995"/>
            <wp:effectExtent l="0" t="0" r="0" b="0"/>
            <wp:docPr id="1116760769" name="Picture 1" descr="Wealde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760769" name="Picture 1" descr="Wealden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75348" cy="1386990"/>
                    </a:xfrm>
                    <a:prstGeom prst="rect">
                      <a:avLst/>
                    </a:prstGeom>
                    <a:noFill/>
                  </pic:spPr>
                </pic:pic>
              </a:graphicData>
            </a:graphic>
          </wp:inline>
        </w:drawing>
      </w:r>
    </w:p>
    <w:p w14:paraId="3EF39060" w14:textId="36C54ACC" w:rsidR="001C0450" w:rsidRPr="007C6F66" w:rsidRDefault="001C0450" w:rsidP="007C6F66">
      <w:pPr>
        <w:pStyle w:val="Heading1"/>
      </w:pPr>
      <w:r w:rsidRPr="007C6F66">
        <w:t xml:space="preserve">Wealden </w:t>
      </w:r>
      <w:r w:rsidR="00051D90">
        <w:t xml:space="preserve">Proposed Submission </w:t>
      </w:r>
      <w:r w:rsidRPr="007C6F66">
        <w:t>Local Plan (Regulation 19)</w:t>
      </w:r>
      <w:r w:rsidR="00051D90">
        <w:t xml:space="preserve"> Response Form</w:t>
      </w:r>
    </w:p>
    <w:p w14:paraId="09E4A4F3" w14:textId="0AE43AB6" w:rsidR="006A023D" w:rsidRPr="006A023D" w:rsidRDefault="006D2535" w:rsidP="00476DAC">
      <w:pPr>
        <w:pStyle w:val="Heading1"/>
      </w:pPr>
      <w:r>
        <w:t>P</w:t>
      </w:r>
      <w:r w:rsidR="006A023D" w:rsidRPr="00F03E0D">
        <w:t>eriod</w:t>
      </w:r>
      <w:r>
        <w:t xml:space="preserve"> for representations</w:t>
      </w:r>
      <w:r w:rsidR="006A023D" w:rsidRPr="00F03E0D">
        <w:t>: Monday 21 September 2026 to Monday 2 November 2026</w:t>
      </w:r>
      <w:r>
        <w:t xml:space="preserve"> at 5pm</w:t>
      </w:r>
      <w:r w:rsidR="006A023D" w:rsidRPr="00F03E0D">
        <w:t>.</w:t>
      </w:r>
    </w:p>
    <w:p w14:paraId="296D6461" w14:textId="74631FB5" w:rsidR="001C0450" w:rsidRDefault="00051D90" w:rsidP="001C0450">
      <w:r>
        <w:t>Our preferred way to respond is through our online</w:t>
      </w:r>
      <w:r w:rsidR="001C0450">
        <w:t xml:space="preserve"> portal at </w:t>
      </w:r>
      <w:hyperlink r:id="rId9" w:history="1">
        <w:r w:rsidR="001C0450" w:rsidRPr="00AB1512">
          <w:rPr>
            <w:rStyle w:val="Hyperlink"/>
          </w:rPr>
          <w:t>https://consult.wealden.gov.uk/kse/</w:t>
        </w:r>
      </w:hyperlink>
      <w:r w:rsidR="004C23E2">
        <w:t>.</w:t>
      </w:r>
      <w:r w:rsidR="001C0450">
        <w:t xml:space="preserve"> </w:t>
      </w:r>
    </w:p>
    <w:p w14:paraId="64B0AE9C" w14:textId="4E1F01E8" w:rsidR="001C0450" w:rsidRDefault="00051D90" w:rsidP="001C0450">
      <w:r>
        <w:t>Y</w:t>
      </w:r>
      <w:r w:rsidR="004C23E2">
        <w:t>ou can also</w:t>
      </w:r>
      <w:r w:rsidR="001C0450">
        <w:t xml:space="preserve"> complet</w:t>
      </w:r>
      <w:r w:rsidR="004C23E2">
        <w:t>e</w:t>
      </w:r>
      <w:r w:rsidR="001C0450">
        <w:t xml:space="preserve"> the attached response form and send it:</w:t>
      </w:r>
    </w:p>
    <w:p w14:paraId="69277A8D" w14:textId="77777777" w:rsidR="001C0450" w:rsidRDefault="001C0450" w:rsidP="001C0450">
      <w:pPr>
        <w:pStyle w:val="ListParagraph"/>
        <w:numPr>
          <w:ilvl w:val="0"/>
          <w:numId w:val="31"/>
        </w:numPr>
        <w:spacing w:before="0"/>
      </w:pPr>
      <w:r>
        <w:t xml:space="preserve">by email to </w:t>
      </w:r>
      <w:hyperlink r:id="rId10" w:history="1">
        <w:r w:rsidRPr="00AB1512">
          <w:rPr>
            <w:rStyle w:val="Hyperlink"/>
          </w:rPr>
          <w:t>planningpolicy@wealden.gov.uk</w:t>
        </w:r>
      </w:hyperlink>
    </w:p>
    <w:p w14:paraId="2A9551EF" w14:textId="77777777" w:rsidR="001C0450" w:rsidRDefault="001C0450" w:rsidP="001C0450">
      <w:pPr>
        <w:pStyle w:val="ListParagraph"/>
        <w:numPr>
          <w:ilvl w:val="0"/>
          <w:numId w:val="31"/>
        </w:numPr>
        <w:ind w:right="573"/>
      </w:pPr>
      <w:r>
        <w:t>or by post to Planning Policy, Wealden District Council, Vicarage Lane, Hailsham, East Sussex BN27 2AX</w:t>
      </w:r>
    </w:p>
    <w:p w14:paraId="4D2C6FB8" w14:textId="4D8096C8" w:rsidR="001C0450" w:rsidRDefault="001C0450" w:rsidP="001C0450">
      <w:pPr>
        <w:ind w:right="573"/>
      </w:pPr>
      <w:r>
        <w:t>Please read our guidance notes</w:t>
      </w:r>
      <w:r w:rsidR="00476DAC">
        <w:rPr>
          <w:rStyle w:val="FootnoteReference"/>
        </w:rPr>
        <w:footnoteReference w:id="1"/>
      </w:r>
      <w:r>
        <w:t xml:space="preserve"> before completing this form.  </w:t>
      </w:r>
      <w:r w:rsidR="00CD2C68">
        <w:t>You may provide a representation in writing and send in using the contact information above.</w:t>
      </w:r>
      <w:r w:rsidR="00FE30E1">
        <w:t xml:space="preserve"> </w:t>
      </w:r>
      <w:r w:rsidR="00FE30E1">
        <w:rPr>
          <w:color w:val="231F20"/>
        </w:rPr>
        <w:t>Please note that we will not acknowledge forms received by post.</w:t>
      </w:r>
    </w:p>
    <w:p w14:paraId="11089F1C" w14:textId="1582E3D6" w:rsidR="00B92811" w:rsidRPr="00476DAC" w:rsidRDefault="00B92811" w:rsidP="001C0450">
      <w:pPr>
        <w:ind w:right="573"/>
        <w:rPr>
          <w:b/>
          <w:bCs/>
        </w:rPr>
      </w:pPr>
      <w:r w:rsidRPr="00476DAC">
        <w:rPr>
          <w:b/>
          <w:bCs/>
        </w:rPr>
        <w:t>Please note, all representations must be received by 5pm on Monday 2</w:t>
      </w:r>
      <w:r w:rsidRPr="00476DAC">
        <w:rPr>
          <w:b/>
          <w:bCs/>
          <w:vertAlign w:val="superscript"/>
        </w:rPr>
        <w:t>nd</w:t>
      </w:r>
      <w:r w:rsidRPr="00476DAC">
        <w:rPr>
          <w:b/>
          <w:bCs/>
        </w:rPr>
        <w:t xml:space="preserve"> November, we cannot accept late submissions. It is your responsibility to ensure that they are received by the deadline. </w:t>
      </w:r>
    </w:p>
    <w:p w14:paraId="402DC665" w14:textId="39063144" w:rsidR="00051D90" w:rsidRDefault="00051D90" w:rsidP="00051D90">
      <w:r w:rsidRPr="00895451">
        <w:t xml:space="preserve">You can read the Local Plan, evidence base, supporting documents and full details </w:t>
      </w:r>
      <w:r w:rsidR="006D2535">
        <w:t xml:space="preserve">around the process </w:t>
      </w:r>
      <w:r w:rsidRPr="00895451">
        <w:t xml:space="preserve">on our website at </w:t>
      </w:r>
      <w:hyperlink r:id="rId11" w:history="1">
        <w:r w:rsidRPr="00AB1512">
          <w:rPr>
            <w:rStyle w:val="Hyperlink"/>
          </w:rPr>
          <w:t>https://www.wealden.gov.uk/planning-and-building-control/planning-policy/new-local-plan/</w:t>
        </w:r>
      </w:hyperlink>
      <w:hyperlink r:id="rId12" w:history="1"/>
      <w:r>
        <w:t xml:space="preserve"> </w:t>
      </w:r>
      <w:r w:rsidRPr="00895451">
        <w:t xml:space="preserve">. </w:t>
      </w:r>
    </w:p>
    <w:p w14:paraId="3720E463" w14:textId="233BE523" w:rsidR="00051D90" w:rsidRPr="00895451" w:rsidRDefault="00051D90" w:rsidP="00051D90">
      <w:r w:rsidRPr="00895451">
        <w:t>Hard copies of the Local Plan and key documents, including the Sustainability Appraisal, are also available at the Council Offices, libraries and several town and parish council offices. Please see the website for the full list of locations.</w:t>
      </w:r>
    </w:p>
    <w:p w14:paraId="2908FB53" w14:textId="0FEEA308" w:rsidR="00A32550" w:rsidRDefault="00BE2593" w:rsidP="005E2D4F">
      <w:r>
        <w:t xml:space="preserve">Please use the above email address </w:t>
      </w:r>
      <w:r w:rsidR="005E2D4F">
        <w:t>or telephone the Planning Policy team on 01892 602008, if you would like any further information, help or assistance.</w:t>
      </w:r>
    </w:p>
    <w:p w14:paraId="61EB8144" w14:textId="13CEB6ED" w:rsidR="00096289" w:rsidRDefault="0036160A" w:rsidP="00096289">
      <w:pPr>
        <w:ind w:right="573"/>
      </w:pPr>
      <w:r w:rsidRPr="00487F2F">
        <w:t xml:space="preserve">We are required to publish all </w:t>
      </w:r>
      <w:r w:rsidR="00476DAC">
        <w:t>duly made</w:t>
      </w:r>
      <w:r w:rsidR="006D2535">
        <w:t xml:space="preserve"> </w:t>
      </w:r>
      <w:r w:rsidR="00683DB1">
        <w:t>representations</w:t>
      </w:r>
      <w:r w:rsidRPr="00487F2F">
        <w:t xml:space="preserve">. We are unable to accept anonymous </w:t>
      </w:r>
      <w:r w:rsidR="00683DB1">
        <w:t>representations</w:t>
      </w:r>
      <w:r w:rsidRPr="00487F2F">
        <w:t xml:space="preserve">, or </w:t>
      </w:r>
      <w:r w:rsidR="00683DB1">
        <w:t>representations</w:t>
      </w:r>
      <w:r w:rsidR="00683DB1" w:rsidRPr="00487F2F">
        <w:t xml:space="preserve"> </w:t>
      </w:r>
      <w:r w:rsidRPr="00487F2F">
        <w:t>from those who do not wish for the</w:t>
      </w:r>
      <w:r w:rsidR="00683DB1">
        <w:t xml:space="preserve">m </w:t>
      </w:r>
      <w:r w:rsidRPr="00487F2F">
        <w:t>to be made public.</w:t>
      </w:r>
      <w:r>
        <w:t xml:space="preserve"> </w:t>
      </w:r>
      <w:r w:rsidRPr="00D2761B">
        <w:t xml:space="preserve">This is due to the requirements </w:t>
      </w:r>
      <w:r w:rsidR="006C5E0F" w:rsidRPr="00D2761B">
        <w:t>of Regulation</w:t>
      </w:r>
      <w:r w:rsidRPr="00D2761B">
        <w:t xml:space="preserve"> 22</w:t>
      </w:r>
      <w:r w:rsidR="006C5E0F">
        <w:t xml:space="preserve"> </w:t>
      </w:r>
      <w:r w:rsidRPr="00D2761B">
        <w:t xml:space="preserve">of the Town and Country Planning (Local Planning) (England) Regulations 2012, which requires us to submit a Statement including copies of all </w:t>
      </w:r>
      <w:r w:rsidR="00683DB1">
        <w:t>representations</w:t>
      </w:r>
      <w:r w:rsidR="00683DB1" w:rsidRPr="00D2761B" w:rsidDel="00683DB1">
        <w:t xml:space="preserve"> </w:t>
      </w:r>
      <w:r w:rsidRPr="00D2761B">
        <w:t>made to the Regulation 19 Publication.</w:t>
      </w:r>
      <w:r w:rsidR="00837755">
        <w:t xml:space="preserve"> I</w:t>
      </w:r>
      <w:r w:rsidR="00096289" w:rsidRPr="0015127D">
        <w:t xml:space="preserve">f you make a </w:t>
      </w:r>
      <w:r w:rsidR="00051D90">
        <w:lastRenderedPageBreak/>
        <w:t>representation</w:t>
      </w:r>
      <w:r w:rsidR="004C23E2">
        <w:t>,</w:t>
      </w:r>
      <w:r w:rsidR="00096289" w:rsidRPr="0015127D">
        <w:t xml:space="preserve"> your name, organisation </w:t>
      </w:r>
      <w:r w:rsidR="00051D90">
        <w:t xml:space="preserve">(if relevant) </w:t>
      </w:r>
      <w:r w:rsidR="00096289" w:rsidRPr="0015127D">
        <w:t xml:space="preserve">and </w:t>
      </w:r>
      <w:r w:rsidR="00051D90">
        <w:t>representation(s)</w:t>
      </w:r>
      <w:r w:rsidR="00096289" w:rsidRPr="0015127D">
        <w:t xml:space="preserve"> (or summary of </w:t>
      </w:r>
      <w:r w:rsidR="00051D90">
        <w:t>it</w:t>
      </w:r>
      <w:r w:rsidR="00096289" w:rsidRPr="0015127D">
        <w:t>) will be made public.  </w:t>
      </w:r>
    </w:p>
    <w:p w14:paraId="7FAF9427" w14:textId="396D2A7B" w:rsidR="007939C4" w:rsidRPr="005E2D4F" w:rsidRDefault="00487F2F" w:rsidP="00487F2F">
      <w:r w:rsidRPr="00487F2F">
        <w:t>Please note this form has t</w:t>
      </w:r>
      <w:r w:rsidR="0036160A">
        <w:t xml:space="preserve">wo </w:t>
      </w:r>
      <w:r w:rsidRPr="00487F2F">
        <w:t>parts</w:t>
      </w:r>
      <w:r w:rsidR="004C23E2">
        <w:t>, namely</w:t>
      </w:r>
      <w:r w:rsidRPr="00487F2F">
        <w:t xml:space="preserve"> A</w:t>
      </w:r>
      <w:r w:rsidR="0036160A">
        <w:t xml:space="preserve"> and </w:t>
      </w:r>
      <w:r w:rsidR="00CF03D3">
        <w:t>B</w:t>
      </w:r>
      <w:r w:rsidR="0036160A">
        <w:t xml:space="preserve">.  </w:t>
      </w:r>
      <w:r w:rsidRPr="00487F2F">
        <w:t xml:space="preserve">Part A only needs to be completed once. Please fill in and complete a separate </w:t>
      </w:r>
      <w:r w:rsidR="00011FD5">
        <w:t xml:space="preserve">part B </w:t>
      </w:r>
      <w:r w:rsidRPr="00487F2F">
        <w:t>for each representation you wish to make</w:t>
      </w:r>
      <w:r w:rsidR="004C23E2">
        <w:t xml:space="preserve"> on the Plan</w:t>
      </w:r>
      <w:r w:rsidRPr="00487F2F">
        <w:t>.</w:t>
      </w:r>
      <w:r w:rsidR="00CF03D3">
        <w:t xml:space="preserve">  </w:t>
      </w:r>
    </w:p>
    <w:p w14:paraId="4E51320A" w14:textId="77777777" w:rsidR="00CF03D3" w:rsidRDefault="00BE2593" w:rsidP="00D2761B">
      <w:pPr>
        <w:rPr>
          <w:b/>
          <w:bCs/>
        </w:rPr>
      </w:pPr>
      <w:r>
        <w:rPr>
          <w:b/>
          <w:bCs/>
        </w:rPr>
        <w:t>PART A</w:t>
      </w:r>
      <w:r w:rsidR="00C15436" w:rsidRPr="00D2761B">
        <w:rPr>
          <w:b/>
          <w:bCs/>
        </w:rPr>
        <w:t xml:space="preserve"> </w:t>
      </w:r>
      <w:r w:rsidR="00487F2F" w:rsidRPr="00D2761B">
        <w:rPr>
          <w:b/>
          <w:bCs/>
        </w:rPr>
        <w:t xml:space="preserve">- </w:t>
      </w:r>
      <w:r w:rsidR="00C15436" w:rsidRPr="00D2761B">
        <w:rPr>
          <w:b/>
          <w:bCs/>
        </w:rPr>
        <w:t xml:space="preserve">Personal </w:t>
      </w:r>
      <w:r w:rsidR="00D2761B" w:rsidRPr="00D2761B">
        <w:rPr>
          <w:b/>
          <w:bCs/>
        </w:rPr>
        <w:t xml:space="preserve">and Agents </w:t>
      </w:r>
      <w:r w:rsidR="00C15436" w:rsidRPr="00D2761B">
        <w:rPr>
          <w:b/>
          <w:bCs/>
        </w:rPr>
        <w:t>Details</w:t>
      </w:r>
      <w:r w:rsidR="00D46385" w:rsidRPr="00D2761B">
        <w:rPr>
          <w:b/>
          <w:bCs/>
        </w:rPr>
        <w:t xml:space="preserve"> – </w:t>
      </w:r>
      <w:r w:rsidR="00487F2F" w:rsidRPr="00D2761B">
        <w:rPr>
          <w:b/>
          <w:bCs/>
        </w:rPr>
        <w:t>To be completed ONCE.</w:t>
      </w:r>
    </w:p>
    <w:tbl>
      <w:tblPr>
        <w:tblStyle w:val="TableGrid"/>
        <w:tblW w:w="0" w:type="auto"/>
        <w:tblLook w:val="04A0" w:firstRow="1" w:lastRow="0" w:firstColumn="1" w:lastColumn="0" w:noHBand="0" w:noVBand="1"/>
      </w:tblPr>
      <w:tblGrid>
        <w:gridCol w:w="1579"/>
        <w:gridCol w:w="3896"/>
        <w:gridCol w:w="3541"/>
      </w:tblGrid>
      <w:tr w:rsidR="00D2761B" w:rsidRPr="00C15436" w14:paraId="3D7513ED" w14:textId="16FB06FF" w:rsidTr="00D2761B">
        <w:tc>
          <w:tcPr>
            <w:tcW w:w="1579" w:type="dxa"/>
          </w:tcPr>
          <w:p w14:paraId="14DBB9EC" w14:textId="32AE39E8" w:rsidR="00D2761B" w:rsidRPr="00BE2593" w:rsidRDefault="00BE2593">
            <w:pPr>
              <w:spacing w:after="160" w:line="259" w:lineRule="auto"/>
              <w:rPr>
                <w:b/>
                <w:bCs/>
                <w:sz w:val="22"/>
              </w:rPr>
            </w:pPr>
            <w:r w:rsidRPr="00BE2593">
              <w:rPr>
                <w:b/>
                <w:bCs/>
                <w:sz w:val="22"/>
              </w:rPr>
              <w:t>PART A</w:t>
            </w:r>
          </w:p>
        </w:tc>
        <w:tc>
          <w:tcPr>
            <w:tcW w:w="3896" w:type="dxa"/>
          </w:tcPr>
          <w:p w14:paraId="4C784828" w14:textId="48A874D2" w:rsidR="00D2761B" w:rsidRPr="00C15436" w:rsidRDefault="00D2761B">
            <w:pPr>
              <w:spacing w:after="160" w:line="259" w:lineRule="auto"/>
              <w:rPr>
                <w:sz w:val="22"/>
              </w:rPr>
            </w:pPr>
            <w:r>
              <w:rPr>
                <w:sz w:val="22"/>
              </w:rPr>
              <w:t xml:space="preserve">Personal </w:t>
            </w:r>
            <w:r w:rsidRPr="00C15436">
              <w:rPr>
                <w:sz w:val="22"/>
              </w:rPr>
              <w:t xml:space="preserve">Details </w:t>
            </w:r>
          </w:p>
        </w:tc>
        <w:tc>
          <w:tcPr>
            <w:tcW w:w="3541" w:type="dxa"/>
          </w:tcPr>
          <w:p w14:paraId="374833FD" w14:textId="42BD4B63" w:rsidR="00D2761B" w:rsidRPr="00C15436" w:rsidRDefault="00D2761B">
            <w:pPr>
              <w:spacing w:after="160" w:line="259" w:lineRule="auto"/>
              <w:rPr>
                <w:sz w:val="22"/>
              </w:rPr>
            </w:pPr>
            <w:r>
              <w:rPr>
                <w:sz w:val="22"/>
              </w:rPr>
              <w:t>Agents Details (if applicable)</w:t>
            </w:r>
          </w:p>
        </w:tc>
      </w:tr>
      <w:tr w:rsidR="00D2761B" w:rsidRPr="00C15436" w14:paraId="10DB3A61" w14:textId="67FF3218" w:rsidTr="00D2761B">
        <w:tc>
          <w:tcPr>
            <w:tcW w:w="1579" w:type="dxa"/>
          </w:tcPr>
          <w:p w14:paraId="4F8A4C6E" w14:textId="62C90FFA" w:rsidR="00D2761B" w:rsidRPr="00C15436" w:rsidRDefault="00D2761B">
            <w:pPr>
              <w:spacing w:after="160" w:line="259" w:lineRule="auto"/>
              <w:rPr>
                <w:sz w:val="22"/>
              </w:rPr>
            </w:pPr>
            <w:r w:rsidRPr="00C15436">
              <w:rPr>
                <w:sz w:val="22"/>
              </w:rPr>
              <w:t>Title</w:t>
            </w:r>
          </w:p>
        </w:tc>
        <w:tc>
          <w:tcPr>
            <w:tcW w:w="3896" w:type="dxa"/>
          </w:tcPr>
          <w:p w14:paraId="07A2EFEE" w14:textId="77777777" w:rsidR="00D2761B" w:rsidRPr="00C15436" w:rsidRDefault="00D2761B">
            <w:pPr>
              <w:spacing w:after="160" w:line="259" w:lineRule="auto"/>
              <w:rPr>
                <w:sz w:val="22"/>
              </w:rPr>
            </w:pPr>
          </w:p>
        </w:tc>
        <w:tc>
          <w:tcPr>
            <w:tcW w:w="3541" w:type="dxa"/>
          </w:tcPr>
          <w:p w14:paraId="4431C3F8" w14:textId="77777777" w:rsidR="00D2761B" w:rsidRPr="00C15436" w:rsidRDefault="00D2761B">
            <w:pPr>
              <w:spacing w:after="160" w:line="259" w:lineRule="auto"/>
              <w:rPr>
                <w:sz w:val="22"/>
              </w:rPr>
            </w:pPr>
          </w:p>
        </w:tc>
      </w:tr>
      <w:tr w:rsidR="00D2761B" w:rsidRPr="00C15436" w14:paraId="1E1029D7" w14:textId="4437E799" w:rsidTr="00D2761B">
        <w:tc>
          <w:tcPr>
            <w:tcW w:w="1579" w:type="dxa"/>
          </w:tcPr>
          <w:p w14:paraId="455B6890" w14:textId="67520C5D" w:rsidR="00D2761B" w:rsidRPr="00C15436" w:rsidRDefault="00D2761B">
            <w:pPr>
              <w:spacing w:after="160" w:line="259" w:lineRule="auto"/>
              <w:rPr>
                <w:sz w:val="22"/>
              </w:rPr>
            </w:pPr>
            <w:r w:rsidRPr="00C15436">
              <w:rPr>
                <w:sz w:val="22"/>
              </w:rPr>
              <w:t>First Name</w:t>
            </w:r>
          </w:p>
        </w:tc>
        <w:tc>
          <w:tcPr>
            <w:tcW w:w="3896" w:type="dxa"/>
          </w:tcPr>
          <w:p w14:paraId="75860257" w14:textId="77777777" w:rsidR="00D2761B" w:rsidRDefault="00D2761B">
            <w:pPr>
              <w:spacing w:after="160" w:line="259" w:lineRule="auto"/>
              <w:rPr>
                <w:sz w:val="22"/>
              </w:rPr>
            </w:pPr>
          </w:p>
          <w:p w14:paraId="5EC74789" w14:textId="77777777" w:rsidR="005C6FDB" w:rsidRPr="00C15436" w:rsidRDefault="005C6FDB">
            <w:pPr>
              <w:spacing w:after="160" w:line="259" w:lineRule="auto"/>
              <w:rPr>
                <w:sz w:val="22"/>
              </w:rPr>
            </w:pPr>
          </w:p>
        </w:tc>
        <w:tc>
          <w:tcPr>
            <w:tcW w:w="3541" w:type="dxa"/>
          </w:tcPr>
          <w:p w14:paraId="2FBC9EA4" w14:textId="77777777" w:rsidR="00D2761B" w:rsidRPr="00C15436" w:rsidRDefault="00D2761B">
            <w:pPr>
              <w:spacing w:after="160" w:line="259" w:lineRule="auto"/>
              <w:rPr>
                <w:sz w:val="22"/>
              </w:rPr>
            </w:pPr>
          </w:p>
        </w:tc>
      </w:tr>
      <w:tr w:rsidR="00D2761B" w:rsidRPr="00C15436" w14:paraId="29E46325" w14:textId="721ECD0C" w:rsidTr="00D2761B">
        <w:tc>
          <w:tcPr>
            <w:tcW w:w="1579" w:type="dxa"/>
          </w:tcPr>
          <w:p w14:paraId="6D21D320" w14:textId="7DE81CE1" w:rsidR="00D2761B" w:rsidRPr="00C15436" w:rsidRDefault="00D2761B">
            <w:pPr>
              <w:spacing w:after="160" w:line="259" w:lineRule="auto"/>
              <w:rPr>
                <w:sz w:val="22"/>
              </w:rPr>
            </w:pPr>
            <w:r w:rsidRPr="00C15436">
              <w:rPr>
                <w:sz w:val="22"/>
              </w:rPr>
              <w:t>Surname</w:t>
            </w:r>
          </w:p>
        </w:tc>
        <w:tc>
          <w:tcPr>
            <w:tcW w:w="3896" w:type="dxa"/>
          </w:tcPr>
          <w:p w14:paraId="02024C79" w14:textId="77777777" w:rsidR="00D2761B" w:rsidRDefault="00D2761B">
            <w:pPr>
              <w:spacing w:after="160" w:line="259" w:lineRule="auto"/>
              <w:rPr>
                <w:sz w:val="22"/>
              </w:rPr>
            </w:pPr>
          </w:p>
          <w:p w14:paraId="45AD7167" w14:textId="77777777" w:rsidR="005C6FDB" w:rsidRPr="00C15436" w:rsidRDefault="005C6FDB">
            <w:pPr>
              <w:spacing w:after="160" w:line="259" w:lineRule="auto"/>
              <w:rPr>
                <w:sz w:val="22"/>
              </w:rPr>
            </w:pPr>
          </w:p>
        </w:tc>
        <w:tc>
          <w:tcPr>
            <w:tcW w:w="3541" w:type="dxa"/>
          </w:tcPr>
          <w:p w14:paraId="22AD2C8A" w14:textId="77777777" w:rsidR="00D2761B" w:rsidRPr="00C15436" w:rsidRDefault="00D2761B">
            <w:pPr>
              <w:spacing w:after="160" w:line="259" w:lineRule="auto"/>
              <w:rPr>
                <w:sz w:val="22"/>
              </w:rPr>
            </w:pPr>
          </w:p>
        </w:tc>
      </w:tr>
      <w:tr w:rsidR="00D2761B" w:rsidRPr="00C15436" w14:paraId="72B25DC3" w14:textId="68926241" w:rsidTr="00D2761B">
        <w:tc>
          <w:tcPr>
            <w:tcW w:w="1579" w:type="dxa"/>
          </w:tcPr>
          <w:p w14:paraId="39BC5D68" w14:textId="29C2EB9F" w:rsidR="00D2761B" w:rsidRPr="00C15436" w:rsidRDefault="00D2761B">
            <w:pPr>
              <w:spacing w:after="160" w:line="259" w:lineRule="auto"/>
              <w:rPr>
                <w:sz w:val="22"/>
              </w:rPr>
            </w:pPr>
            <w:r w:rsidRPr="00C15436">
              <w:rPr>
                <w:sz w:val="22"/>
              </w:rPr>
              <w:t>Professional Position (if relevant)</w:t>
            </w:r>
          </w:p>
        </w:tc>
        <w:tc>
          <w:tcPr>
            <w:tcW w:w="3896" w:type="dxa"/>
          </w:tcPr>
          <w:p w14:paraId="0A5825E4" w14:textId="77777777" w:rsidR="00D2761B" w:rsidRPr="00C15436" w:rsidRDefault="00D2761B">
            <w:pPr>
              <w:spacing w:after="160" w:line="259" w:lineRule="auto"/>
              <w:rPr>
                <w:sz w:val="22"/>
              </w:rPr>
            </w:pPr>
          </w:p>
        </w:tc>
        <w:tc>
          <w:tcPr>
            <w:tcW w:w="3541" w:type="dxa"/>
          </w:tcPr>
          <w:p w14:paraId="52D03353" w14:textId="77777777" w:rsidR="00D2761B" w:rsidRPr="00C15436" w:rsidRDefault="00D2761B">
            <w:pPr>
              <w:spacing w:after="160" w:line="259" w:lineRule="auto"/>
              <w:rPr>
                <w:sz w:val="22"/>
              </w:rPr>
            </w:pPr>
          </w:p>
        </w:tc>
      </w:tr>
      <w:tr w:rsidR="00D2761B" w:rsidRPr="00C15436" w14:paraId="63730F20" w14:textId="184DDD95" w:rsidTr="00D2761B">
        <w:tc>
          <w:tcPr>
            <w:tcW w:w="1579" w:type="dxa"/>
          </w:tcPr>
          <w:p w14:paraId="3FC3FC0C" w14:textId="2181AC46" w:rsidR="00D2761B" w:rsidRPr="00C15436" w:rsidRDefault="00D2761B">
            <w:pPr>
              <w:spacing w:after="160" w:line="259" w:lineRule="auto"/>
              <w:rPr>
                <w:sz w:val="22"/>
              </w:rPr>
            </w:pPr>
            <w:r w:rsidRPr="00C15436">
              <w:rPr>
                <w:sz w:val="22"/>
              </w:rPr>
              <w:t>Represented Organisation (if relevant)</w:t>
            </w:r>
          </w:p>
        </w:tc>
        <w:tc>
          <w:tcPr>
            <w:tcW w:w="3896" w:type="dxa"/>
          </w:tcPr>
          <w:p w14:paraId="5CA93C16" w14:textId="77777777" w:rsidR="00D2761B" w:rsidRPr="00C15436" w:rsidRDefault="00D2761B">
            <w:pPr>
              <w:spacing w:after="160" w:line="259" w:lineRule="auto"/>
              <w:rPr>
                <w:sz w:val="22"/>
              </w:rPr>
            </w:pPr>
          </w:p>
        </w:tc>
        <w:tc>
          <w:tcPr>
            <w:tcW w:w="3541" w:type="dxa"/>
          </w:tcPr>
          <w:p w14:paraId="7E3A5C37" w14:textId="77777777" w:rsidR="00D2761B" w:rsidRPr="00C15436" w:rsidRDefault="00D2761B">
            <w:pPr>
              <w:spacing w:after="160" w:line="259" w:lineRule="auto"/>
              <w:rPr>
                <w:sz w:val="22"/>
              </w:rPr>
            </w:pPr>
          </w:p>
        </w:tc>
      </w:tr>
      <w:tr w:rsidR="00D2761B" w:rsidRPr="00C15436" w14:paraId="6C77DC0A" w14:textId="1FF0A7F0" w:rsidTr="00D2761B">
        <w:trPr>
          <w:trHeight w:val="1474"/>
        </w:trPr>
        <w:tc>
          <w:tcPr>
            <w:tcW w:w="1579" w:type="dxa"/>
          </w:tcPr>
          <w:p w14:paraId="5018377C" w14:textId="70069C5F" w:rsidR="00D2761B" w:rsidRPr="00C15436" w:rsidRDefault="00D2761B">
            <w:pPr>
              <w:spacing w:after="160" w:line="259" w:lineRule="auto"/>
              <w:rPr>
                <w:sz w:val="22"/>
              </w:rPr>
            </w:pPr>
            <w:r w:rsidRPr="00C15436">
              <w:rPr>
                <w:sz w:val="22"/>
              </w:rPr>
              <w:t>Address</w:t>
            </w:r>
          </w:p>
        </w:tc>
        <w:tc>
          <w:tcPr>
            <w:tcW w:w="3896" w:type="dxa"/>
          </w:tcPr>
          <w:p w14:paraId="001840B0" w14:textId="77777777" w:rsidR="00D2761B" w:rsidRDefault="00D2761B">
            <w:pPr>
              <w:spacing w:after="160" w:line="259" w:lineRule="auto"/>
              <w:rPr>
                <w:sz w:val="22"/>
              </w:rPr>
            </w:pPr>
          </w:p>
          <w:p w14:paraId="7EE0E163" w14:textId="77777777" w:rsidR="005C6FDB" w:rsidRDefault="005C6FDB">
            <w:pPr>
              <w:spacing w:after="160" w:line="259" w:lineRule="auto"/>
              <w:rPr>
                <w:sz w:val="22"/>
              </w:rPr>
            </w:pPr>
          </w:p>
          <w:p w14:paraId="16C1CB7A" w14:textId="77777777" w:rsidR="005C6FDB" w:rsidRDefault="005C6FDB">
            <w:pPr>
              <w:spacing w:after="160" w:line="259" w:lineRule="auto"/>
              <w:rPr>
                <w:sz w:val="22"/>
              </w:rPr>
            </w:pPr>
          </w:p>
          <w:p w14:paraId="788FE96B" w14:textId="77777777" w:rsidR="005C6FDB" w:rsidRDefault="005C6FDB">
            <w:pPr>
              <w:spacing w:after="160" w:line="259" w:lineRule="auto"/>
              <w:rPr>
                <w:sz w:val="22"/>
              </w:rPr>
            </w:pPr>
          </w:p>
          <w:p w14:paraId="4C15695C" w14:textId="77777777" w:rsidR="005C6FDB" w:rsidRPr="00C15436" w:rsidRDefault="005C6FDB">
            <w:pPr>
              <w:spacing w:after="160" w:line="259" w:lineRule="auto"/>
              <w:rPr>
                <w:sz w:val="22"/>
              </w:rPr>
            </w:pPr>
          </w:p>
        </w:tc>
        <w:tc>
          <w:tcPr>
            <w:tcW w:w="3541" w:type="dxa"/>
          </w:tcPr>
          <w:p w14:paraId="6E6762B3" w14:textId="77777777" w:rsidR="00D2761B" w:rsidRPr="00C15436" w:rsidRDefault="00D2761B">
            <w:pPr>
              <w:spacing w:after="160" w:line="259" w:lineRule="auto"/>
              <w:rPr>
                <w:sz w:val="22"/>
              </w:rPr>
            </w:pPr>
          </w:p>
        </w:tc>
      </w:tr>
      <w:tr w:rsidR="00D2761B" w:rsidRPr="00C15436" w14:paraId="22E9F22F" w14:textId="0F4255EE" w:rsidTr="00D2761B">
        <w:tc>
          <w:tcPr>
            <w:tcW w:w="1579" w:type="dxa"/>
          </w:tcPr>
          <w:p w14:paraId="4D4161DF" w14:textId="44E53EF8" w:rsidR="00D2761B" w:rsidRPr="00C15436" w:rsidRDefault="00D2761B">
            <w:pPr>
              <w:spacing w:after="160" w:line="259" w:lineRule="auto"/>
              <w:rPr>
                <w:sz w:val="22"/>
              </w:rPr>
            </w:pPr>
            <w:r w:rsidRPr="00C15436">
              <w:rPr>
                <w:sz w:val="22"/>
              </w:rPr>
              <w:t xml:space="preserve">Post Code </w:t>
            </w:r>
          </w:p>
        </w:tc>
        <w:tc>
          <w:tcPr>
            <w:tcW w:w="3896" w:type="dxa"/>
          </w:tcPr>
          <w:p w14:paraId="605473C3" w14:textId="77777777" w:rsidR="00D2761B" w:rsidRPr="00C15436" w:rsidRDefault="00D2761B">
            <w:pPr>
              <w:spacing w:after="160" w:line="259" w:lineRule="auto"/>
              <w:rPr>
                <w:sz w:val="22"/>
              </w:rPr>
            </w:pPr>
          </w:p>
        </w:tc>
        <w:tc>
          <w:tcPr>
            <w:tcW w:w="3541" w:type="dxa"/>
          </w:tcPr>
          <w:p w14:paraId="7EE74A52" w14:textId="77777777" w:rsidR="00D2761B" w:rsidRPr="00C15436" w:rsidRDefault="00D2761B">
            <w:pPr>
              <w:spacing w:after="160" w:line="259" w:lineRule="auto"/>
              <w:rPr>
                <w:sz w:val="22"/>
              </w:rPr>
            </w:pPr>
          </w:p>
        </w:tc>
      </w:tr>
      <w:tr w:rsidR="00D2761B" w:rsidRPr="00C15436" w14:paraId="7C5DC1D7" w14:textId="0A1B3B35" w:rsidTr="00D2761B">
        <w:tc>
          <w:tcPr>
            <w:tcW w:w="1579" w:type="dxa"/>
          </w:tcPr>
          <w:p w14:paraId="0922A4F8" w14:textId="14362C98" w:rsidR="00D2761B" w:rsidRPr="00C15436" w:rsidRDefault="00D2761B">
            <w:pPr>
              <w:spacing w:after="160" w:line="259" w:lineRule="auto"/>
              <w:rPr>
                <w:sz w:val="22"/>
              </w:rPr>
            </w:pPr>
            <w:r w:rsidRPr="00C15436">
              <w:rPr>
                <w:sz w:val="22"/>
              </w:rPr>
              <w:t>Email address</w:t>
            </w:r>
          </w:p>
        </w:tc>
        <w:tc>
          <w:tcPr>
            <w:tcW w:w="3896" w:type="dxa"/>
          </w:tcPr>
          <w:p w14:paraId="111F6476" w14:textId="77777777" w:rsidR="00D2761B" w:rsidRPr="00C15436" w:rsidRDefault="00D2761B">
            <w:pPr>
              <w:spacing w:after="160" w:line="259" w:lineRule="auto"/>
              <w:rPr>
                <w:sz w:val="22"/>
              </w:rPr>
            </w:pPr>
          </w:p>
        </w:tc>
        <w:tc>
          <w:tcPr>
            <w:tcW w:w="3541" w:type="dxa"/>
          </w:tcPr>
          <w:p w14:paraId="51BB06D7" w14:textId="77777777" w:rsidR="00D2761B" w:rsidRPr="00C15436" w:rsidRDefault="00D2761B">
            <w:pPr>
              <w:spacing w:after="160" w:line="259" w:lineRule="auto"/>
              <w:rPr>
                <w:sz w:val="22"/>
              </w:rPr>
            </w:pPr>
          </w:p>
        </w:tc>
      </w:tr>
    </w:tbl>
    <w:p w14:paraId="5244C471" w14:textId="1707042B" w:rsidR="00D2761B" w:rsidRDefault="00D2761B">
      <w:pPr>
        <w:spacing w:before="0" w:after="160" w:line="259" w:lineRule="auto"/>
        <w:rPr>
          <w:b/>
          <w:bCs/>
        </w:rPr>
      </w:pPr>
      <w:r>
        <w:br w:type="page"/>
      </w:r>
      <w:r w:rsidR="00185CFA" w:rsidRPr="00185CFA">
        <w:rPr>
          <w:b/>
          <w:bCs/>
        </w:rPr>
        <w:t xml:space="preserve">PART B </w:t>
      </w:r>
      <w:r w:rsidR="00185CFA">
        <w:rPr>
          <w:b/>
          <w:bCs/>
        </w:rPr>
        <w:t>–</w:t>
      </w:r>
      <w:r w:rsidR="00185CFA" w:rsidRPr="00185CFA">
        <w:rPr>
          <w:b/>
          <w:bCs/>
        </w:rPr>
        <w:t xml:space="preserve"> </w:t>
      </w:r>
      <w:r w:rsidR="00185CFA">
        <w:rPr>
          <w:b/>
          <w:bCs/>
        </w:rPr>
        <w:t xml:space="preserve">Please use a separate sheet for each representation. </w:t>
      </w:r>
    </w:p>
    <w:p w14:paraId="4CF55F92" w14:textId="1BD35F48" w:rsidR="00185CFA" w:rsidRPr="00976955" w:rsidRDefault="00051D90" w:rsidP="00185CFA">
      <w:pPr>
        <w:rPr>
          <w:b/>
          <w:bCs/>
        </w:rPr>
      </w:pPr>
      <w:r w:rsidRPr="00051D90">
        <w:rPr>
          <w:b/>
          <w:bCs/>
        </w:rPr>
        <w:t>To which part of the Local Plan does this representation relate?</w:t>
      </w:r>
    </w:p>
    <w:tbl>
      <w:tblPr>
        <w:tblStyle w:val="TableGrid"/>
        <w:tblW w:w="0" w:type="auto"/>
        <w:tblLook w:val="04A0" w:firstRow="1" w:lastRow="0" w:firstColumn="1" w:lastColumn="0" w:noHBand="0" w:noVBand="1"/>
      </w:tblPr>
      <w:tblGrid>
        <w:gridCol w:w="4508"/>
        <w:gridCol w:w="4508"/>
      </w:tblGrid>
      <w:tr w:rsidR="005C6FDB" w14:paraId="01BF71C4" w14:textId="396D3AA1" w:rsidTr="005C6FDB">
        <w:tc>
          <w:tcPr>
            <w:tcW w:w="4508" w:type="dxa"/>
          </w:tcPr>
          <w:p w14:paraId="23BF6CD8" w14:textId="29E9F026" w:rsidR="005C6FDB" w:rsidRDefault="000D34E5" w:rsidP="00185CFA">
            <w:r>
              <w:t>Policy reference</w:t>
            </w:r>
          </w:p>
        </w:tc>
        <w:tc>
          <w:tcPr>
            <w:tcW w:w="4508" w:type="dxa"/>
          </w:tcPr>
          <w:p w14:paraId="2E6F025D" w14:textId="77777777" w:rsidR="005C6FDB" w:rsidRDefault="005C6FDB" w:rsidP="00185CFA"/>
        </w:tc>
      </w:tr>
      <w:tr w:rsidR="005C6FDB" w14:paraId="7F2F4C36" w14:textId="77777777" w:rsidTr="005C6FDB">
        <w:tc>
          <w:tcPr>
            <w:tcW w:w="4508" w:type="dxa"/>
          </w:tcPr>
          <w:p w14:paraId="62906E45" w14:textId="370EC3CC" w:rsidR="005C6FDB" w:rsidRDefault="000D34E5" w:rsidP="00185CFA">
            <w:r>
              <w:t>Paragraph number</w:t>
            </w:r>
          </w:p>
        </w:tc>
        <w:tc>
          <w:tcPr>
            <w:tcW w:w="4508" w:type="dxa"/>
          </w:tcPr>
          <w:p w14:paraId="59E34733" w14:textId="77777777" w:rsidR="005C6FDB" w:rsidRDefault="005C6FDB" w:rsidP="00185CFA"/>
        </w:tc>
      </w:tr>
      <w:tr w:rsidR="005C6FDB" w14:paraId="5115D779" w14:textId="77777777" w:rsidTr="005C6FDB">
        <w:tc>
          <w:tcPr>
            <w:tcW w:w="4508" w:type="dxa"/>
          </w:tcPr>
          <w:p w14:paraId="21390225" w14:textId="57D9F29D" w:rsidR="005C6FDB" w:rsidRDefault="000D34E5" w:rsidP="00185CFA">
            <w:r>
              <w:t>Site allocation</w:t>
            </w:r>
          </w:p>
        </w:tc>
        <w:tc>
          <w:tcPr>
            <w:tcW w:w="4508" w:type="dxa"/>
          </w:tcPr>
          <w:p w14:paraId="2313FE77" w14:textId="77777777" w:rsidR="005C6FDB" w:rsidRDefault="005C6FDB" w:rsidP="00185CFA"/>
        </w:tc>
      </w:tr>
      <w:tr w:rsidR="00B61B5C" w14:paraId="770FA825" w14:textId="77777777" w:rsidTr="005C6FDB">
        <w:tc>
          <w:tcPr>
            <w:tcW w:w="4508" w:type="dxa"/>
          </w:tcPr>
          <w:p w14:paraId="22F80231" w14:textId="7908B499" w:rsidR="00B61B5C" w:rsidRDefault="00B61B5C" w:rsidP="00185CFA">
            <w:r>
              <w:t>Policies Map</w:t>
            </w:r>
          </w:p>
        </w:tc>
        <w:tc>
          <w:tcPr>
            <w:tcW w:w="4508" w:type="dxa"/>
          </w:tcPr>
          <w:p w14:paraId="1F78C44E" w14:textId="77777777" w:rsidR="00B61B5C" w:rsidRDefault="00B61B5C" w:rsidP="00185CFA"/>
        </w:tc>
      </w:tr>
      <w:tr w:rsidR="005C6FDB" w14:paraId="7D1BD29F" w14:textId="77777777" w:rsidTr="005C6FDB">
        <w:tc>
          <w:tcPr>
            <w:tcW w:w="4508" w:type="dxa"/>
          </w:tcPr>
          <w:p w14:paraId="522754DC" w14:textId="7075FDD5" w:rsidR="005C6FDB" w:rsidRDefault="005C6FDB" w:rsidP="00185CFA">
            <w:r>
              <w:t>Other (please specify)</w:t>
            </w:r>
          </w:p>
        </w:tc>
        <w:tc>
          <w:tcPr>
            <w:tcW w:w="4508" w:type="dxa"/>
          </w:tcPr>
          <w:p w14:paraId="49EF51A4" w14:textId="77777777" w:rsidR="005C6FDB" w:rsidRDefault="005C6FDB" w:rsidP="00185CFA"/>
        </w:tc>
      </w:tr>
    </w:tbl>
    <w:p w14:paraId="09AEB95B" w14:textId="6B10FDA5" w:rsidR="00185CFA" w:rsidRPr="00976955" w:rsidRDefault="00185CFA" w:rsidP="00014091">
      <w:pPr>
        <w:spacing w:before="360"/>
        <w:rPr>
          <w:b/>
          <w:bCs/>
        </w:rPr>
      </w:pPr>
      <w:r w:rsidRPr="00976955">
        <w:rPr>
          <w:b/>
          <w:bCs/>
        </w:rPr>
        <w:t xml:space="preserve">Do you consider the </w:t>
      </w:r>
      <w:r w:rsidR="008D3A58" w:rsidRPr="00976955">
        <w:rPr>
          <w:b/>
          <w:bCs/>
        </w:rPr>
        <w:t xml:space="preserve">part of the </w:t>
      </w:r>
      <w:r w:rsidRPr="00976955">
        <w:rPr>
          <w:b/>
          <w:bCs/>
        </w:rPr>
        <w:t>Local Plan</w:t>
      </w:r>
      <w:r w:rsidR="008D3A58" w:rsidRPr="00976955">
        <w:rPr>
          <w:b/>
          <w:bCs/>
        </w:rPr>
        <w:t xml:space="preserve">, that you have </w:t>
      </w:r>
      <w:r w:rsidR="00683DB1">
        <w:rPr>
          <w:b/>
          <w:bCs/>
        </w:rPr>
        <w:t>referred to</w:t>
      </w:r>
      <w:r w:rsidR="008D3A58" w:rsidRPr="00976955">
        <w:rPr>
          <w:b/>
          <w:bCs/>
        </w:rPr>
        <w:t xml:space="preserve"> above is: (mark as appropriate)</w:t>
      </w:r>
    </w:p>
    <w:tbl>
      <w:tblPr>
        <w:tblStyle w:val="TableGrid"/>
        <w:tblW w:w="4950" w:type="pct"/>
        <w:tblLook w:val="04A0" w:firstRow="1" w:lastRow="0" w:firstColumn="1" w:lastColumn="0" w:noHBand="0" w:noVBand="1"/>
      </w:tblPr>
      <w:tblGrid>
        <w:gridCol w:w="2975"/>
        <w:gridCol w:w="2975"/>
        <w:gridCol w:w="2976"/>
      </w:tblGrid>
      <w:tr w:rsidR="00476DAC" w14:paraId="485A25BF" w14:textId="735B27DE" w:rsidTr="00476DAC">
        <w:tc>
          <w:tcPr>
            <w:tcW w:w="1666" w:type="pct"/>
          </w:tcPr>
          <w:p w14:paraId="5AFFC06C" w14:textId="77777777" w:rsidR="00476DAC" w:rsidRDefault="00476DAC" w:rsidP="00185CFA"/>
        </w:tc>
        <w:tc>
          <w:tcPr>
            <w:tcW w:w="1666" w:type="pct"/>
          </w:tcPr>
          <w:p w14:paraId="2085CEC5" w14:textId="263D9882" w:rsidR="00476DAC" w:rsidRDefault="00476DAC" w:rsidP="00014091">
            <w:pPr>
              <w:jc w:val="center"/>
            </w:pPr>
            <w:r>
              <w:rPr>
                <w:rFonts w:cs="Arial"/>
              </w:rPr>
              <w:t>YES √</w:t>
            </w:r>
          </w:p>
        </w:tc>
        <w:tc>
          <w:tcPr>
            <w:tcW w:w="1667" w:type="pct"/>
          </w:tcPr>
          <w:p w14:paraId="346B8F3B" w14:textId="27AD919F" w:rsidR="00476DAC" w:rsidRDefault="00476DAC" w:rsidP="00014091">
            <w:pPr>
              <w:jc w:val="center"/>
              <w:rPr>
                <w:rFonts w:cs="Arial"/>
              </w:rPr>
            </w:pPr>
            <w:r>
              <w:rPr>
                <w:rFonts w:cs="Arial"/>
              </w:rPr>
              <w:t>NO √</w:t>
            </w:r>
          </w:p>
        </w:tc>
      </w:tr>
      <w:tr w:rsidR="00476DAC" w14:paraId="2061BAE5" w14:textId="4D18367B" w:rsidTr="00476DAC">
        <w:tc>
          <w:tcPr>
            <w:tcW w:w="1666" w:type="pct"/>
          </w:tcPr>
          <w:p w14:paraId="0B621F3A" w14:textId="461358CC" w:rsidR="00476DAC" w:rsidRDefault="00476DAC" w:rsidP="00185CFA">
            <w:r>
              <w:t>Legally compliant</w:t>
            </w:r>
          </w:p>
        </w:tc>
        <w:tc>
          <w:tcPr>
            <w:tcW w:w="1666" w:type="pct"/>
          </w:tcPr>
          <w:p w14:paraId="4E54A599" w14:textId="77777777" w:rsidR="00476DAC" w:rsidRDefault="00476DAC" w:rsidP="00185CFA"/>
        </w:tc>
        <w:tc>
          <w:tcPr>
            <w:tcW w:w="1667" w:type="pct"/>
          </w:tcPr>
          <w:p w14:paraId="6C4AA2D7" w14:textId="77777777" w:rsidR="00476DAC" w:rsidRDefault="00476DAC" w:rsidP="00185CFA"/>
        </w:tc>
      </w:tr>
      <w:tr w:rsidR="00476DAC" w14:paraId="4E048C66" w14:textId="4D19C853" w:rsidTr="00476DAC">
        <w:tc>
          <w:tcPr>
            <w:tcW w:w="1666" w:type="pct"/>
          </w:tcPr>
          <w:p w14:paraId="604BB4A3" w14:textId="53ACFBB2" w:rsidR="00476DAC" w:rsidRDefault="00476DAC" w:rsidP="00185CFA">
            <w:r>
              <w:t>Sound</w:t>
            </w:r>
          </w:p>
        </w:tc>
        <w:tc>
          <w:tcPr>
            <w:tcW w:w="1666" w:type="pct"/>
          </w:tcPr>
          <w:p w14:paraId="535DBC10" w14:textId="77777777" w:rsidR="00476DAC" w:rsidRDefault="00476DAC" w:rsidP="00185CFA"/>
        </w:tc>
        <w:tc>
          <w:tcPr>
            <w:tcW w:w="1667" w:type="pct"/>
          </w:tcPr>
          <w:p w14:paraId="2DBBC173" w14:textId="77777777" w:rsidR="00476DAC" w:rsidRDefault="00476DAC" w:rsidP="00185CFA"/>
        </w:tc>
      </w:tr>
    </w:tbl>
    <w:p w14:paraId="1E9BD706" w14:textId="77777777" w:rsidR="00EB39F5" w:rsidRDefault="00051D90" w:rsidP="00AB2B57">
      <w:pPr>
        <w:spacing w:before="360"/>
        <w:rPr>
          <w:b/>
          <w:bCs/>
        </w:rPr>
      </w:pPr>
      <w:r w:rsidRPr="00051D90">
        <w:rPr>
          <w:b/>
          <w:bCs/>
        </w:rPr>
        <w:t>Please give details of why you consider the Local Plan is not legally compliant or is unsound. Please be as precise as possible. If you wish to support the legal compliance or soundness of the Local Plan</w:t>
      </w:r>
      <w:r w:rsidR="00476DAC">
        <w:rPr>
          <w:b/>
          <w:bCs/>
        </w:rPr>
        <w:t>,</w:t>
      </w:r>
      <w:r w:rsidRPr="00051D90">
        <w:rPr>
          <w:b/>
          <w:bCs/>
        </w:rPr>
        <w:t xml:space="preserve"> please also use this box to set out your </w:t>
      </w:r>
      <w:r w:rsidR="00683DB1">
        <w:rPr>
          <w:b/>
          <w:bCs/>
        </w:rPr>
        <w:t>representation</w:t>
      </w:r>
      <w:r w:rsidRPr="00051D90">
        <w:rPr>
          <w:b/>
          <w:bCs/>
        </w:rPr>
        <w:t>.</w:t>
      </w:r>
    </w:p>
    <w:p w14:paraId="2A2072A5" w14:textId="747DF138" w:rsidR="00AB2B57" w:rsidRPr="0093453E" w:rsidRDefault="00EB39F5" w:rsidP="00AB2B57">
      <w:pPr>
        <w:spacing w:before="360"/>
        <w:rPr>
          <w:b/>
          <w:bCs/>
        </w:rPr>
      </w:pPr>
      <w:r>
        <w:rPr>
          <w:b/>
          <w:bCs/>
        </w:rPr>
        <w:t xml:space="preserve"> </w:t>
      </w:r>
      <w:r w:rsidRPr="00476DAC">
        <w:rPr>
          <w:sz w:val="20"/>
          <w:szCs w:val="18"/>
        </w:rPr>
        <w:t>(Continue on a separate sheet /expand box if necessary)</w:t>
      </w:r>
    </w:p>
    <w:tbl>
      <w:tblPr>
        <w:tblStyle w:val="TableGrid"/>
        <w:tblW w:w="0" w:type="auto"/>
        <w:tblLook w:val="04A0" w:firstRow="1" w:lastRow="0" w:firstColumn="1" w:lastColumn="0" w:noHBand="0" w:noVBand="1"/>
      </w:tblPr>
      <w:tblGrid>
        <w:gridCol w:w="9016"/>
      </w:tblGrid>
      <w:tr w:rsidR="00AB2B57" w14:paraId="01F17FE7" w14:textId="77777777" w:rsidTr="005D1327">
        <w:tc>
          <w:tcPr>
            <w:tcW w:w="9016" w:type="dxa"/>
          </w:tcPr>
          <w:p w14:paraId="1DB49C75" w14:textId="77777777" w:rsidR="00AB2B57" w:rsidRDefault="00AB2B57" w:rsidP="005D1327"/>
          <w:p w14:paraId="34E2EDAD" w14:textId="77777777" w:rsidR="00AB2B57" w:rsidRDefault="00AB2B57" w:rsidP="005D1327"/>
          <w:p w14:paraId="00C4D008" w14:textId="77777777" w:rsidR="00AB2B57" w:rsidRDefault="00AB2B57" w:rsidP="005D1327"/>
          <w:p w14:paraId="196D6FA4" w14:textId="77777777" w:rsidR="00AB2B57" w:rsidRDefault="00AB2B57" w:rsidP="005D1327"/>
          <w:p w14:paraId="1660AAEB" w14:textId="77777777" w:rsidR="00AB2B57" w:rsidRDefault="00AB2B57" w:rsidP="005D1327"/>
          <w:p w14:paraId="1589AB2A" w14:textId="77777777" w:rsidR="00AB2B57" w:rsidRDefault="00AB2B57" w:rsidP="005D1327"/>
          <w:p w14:paraId="5D78256A" w14:textId="77777777" w:rsidR="00AB2B57" w:rsidRDefault="00AB2B57" w:rsidP="005D1327"/>
          <w:p w14:paraId="64C43CFD" w14:textId="77777777" w:rsidR="00AB2B57" w:rsidRDefault="00AB2B57" w:rsidP="005D1327"/>
          <w:p w14:paraId="5764A973" w14:textId="77777777" w:rsidR="00AB2B57" w:rsidRDefault="00AB2B57" w:rsidP="005D1327"/>
          <w:p w14:paraId="4BC57E10" w14:textId="77777777" w:rsidR="00AB2B57" w:rsidRDefault="00AB2B57" w:rsidP="005D1327"/>
          <w:p w14:paraId="72820B1E" w14:textId="696C7A53" w:rsidR="00AB2B57" w:rsidRDefault="00AB2B57" w:rsidP="00476DAC">
            <w:pPr>
              <w:jc w:val="right"/>
            </w:pPr>
          </w:p>
        </w:tc>
      </w:tr>
    </w:tbl>
    <w:p w14:paraId="7E1E4A7E" w14:textId="76C643FB" w:rsidR="006C5E0F" w:rsidRDefault="006C5E0F">
      <w:pPr>
        <w:spacing w:before="0" w:after="160" w:line="259" w:lineRule="auto"/>
        <w:rPr>
          <w:b/>
          <w:bCs/>
        </w:rPr>
      </w:pPr>
    </w:p>
    <w:p w14:paraId="2161E8AB" w14:textId="4AAD6564" w:rsidR="00976955" w:rsidRPr="006C1088" w:rsidRDefault="00F621C6" w:rsidP="00976955">
      <w:pPr>
        <w:spacing w:before="240"/>
        <w:rPr>
          <w:b/>
          <w:bCs/>
        </w:rPr>
      </w:pPr>
      <w:r w:rsidRPr="006C1088">
        <w:rPr>
          <w:b/>
          <w:bCs/>
        </w:rPr>
        <w:t>Please set out the modification(s)</w:t>
      </w:r>
      <w:r w:rsidR="00BF7522">
        <w:rPr>
          <w:b/>
          <w:bCs/>
        </w:rPr>
        <w:t xml:space="preserve">, </w:t>
      </w:r>
      <w:r w:rsidRPr="006C1088">
        <w:rPr>
          <w:b/>
          <w:bCs/>
        </w:rPr>
        <w:t xml:space="preserve">you </w:t>
      </w:r>
      <w:r w:rsidR="00CD2C68">
        <w:rPr>
          <w:b/>
          <w:bCs/>
        </w:rPr>
        <w:t>consider</w:t>
      </w:r>
      <w:r w:rsidRPr="006C1088">
        <w:rPr>
          <w:b/>
          <w:bCs/>
        </w:rPr>
        <w:t xml:space="preserve"> necessary to make the Local Plan legally compliant and sound, in respect of any legal compliance or soundness matters you have identified above.</w:t>
      </w:r>
    </w:p>
    <w:p w14:paraId="66696614" w14:textId="77777777" w:rsidR="00EB39F5" w:rsidRDefault="00976955" w:rsidP="00976955">
      <w:pPr>
        <w:spacing w:before="240"/>
        <w:rPr>
          <w:lang w:val="en-US"/>
        </w:rPr>
      </w:pPr>
      <w:r w:rsidRPr="00976955">
        <w:rPr>
          <w:i/>
          <w:lang w:val="en-US"/>
        </w:rPr>
        <w:t>You will need to say why each modification will make the Local Plan legally compliant or sound. It will be helpful if you are able to put forward your suggested revised wording of any policy or text. Please be as precise as possible.</w:t>
      </w:r>
      <w:r w:rsidRPr="00976955">
        <w:rPr>
          <w:lang w:val="en-US"/>
        </w:rPr>
        <w:t xml:space="preserve"> </w:t>
      </w:r>
    </w:p>
    <w:p w14:paraId="6DD2801B" w14:textId="11398329" w:rsidR="00976955" w:rsidRPr="00976955" w:rsidRDefault="00EB39F5" w:rsidP="00976955">
      <w:pPr>
        <w:spacing w:before="240"/>
        <w:rPr>
          <w:lang w:val="en-US"/>
        </w:rPr>
      </w:pPr>
      <w:r w:rsidRPr="00476DAC">
        <w:rPr>
          <w:sz w:val="20"/>
          <w:szCs w:val="18"/>
        </w:rPr>
        <w:t>(Continue on a separate sheet /expand box if necessary)</w:t>
      </w:r>
    </w:p>
    <w:tbl>
      <w:tblPr>
        <w:tblStyle w:val="TableGrid"/>
        <w:tblW w:w="0" w:type="auto"/>
        <w:tblLook w:val="04A0" w:firstRow="1" w:lastRow="0" w:firstColumn="1" w:lastColumn="0" w:noHBand="0" w:noVBand="1"/>
      </w:tblPr>
      <w:tblGrid>
        <w:gridCol w:w="9016"/>
      </w:tblGrid>
      <w:tr w:rsidR="00014091" w14:paraId="64C7EDB9" w14:textId="77777777" w:rsidTr="009B554D">
        <w:tc>
          <w:tcPr>
            <w:tcW w:w="9016" w:type="dxa"/>
          </w:tcPr>
          <w:p w14:paraId="5AF822D2" w14:textId="77777777" w:rsidR="00014091" w:rsidRDefault="00014091" w:rsidP="009B554D"/>
          <w:p w14:paraId="7C5CCAFF" w14:textId="77777777" w:rsidR="00014091" w:rsidRDefault="00014091" w:rsidP="009B554D"/>
          <w:p w14:paraId="0EE48A62" w14:textId="77777777" w:rsidR="00014091" w:rsidRDefault="00014091" w:rsidP="009B554D"/>
          <w:p w14:paraId="709D7AE2" w14:textId="77777777" w:rsidR="00014091" w:rsidRDefault="00014091" w:rsidP="009B554D"/>
          <w:p w14:paraId="64803386" w14:textId="77777777" w:rsidR="00014091" w:rsidRDefault="00014091" w:rsidP="009B554D"/>
          <w:p w14:paraId="25458C99" w14:textId="77777777" w:rsidR="00014091" w:rsidRDefault="00014091" w:rsidP="009B554D"/>
          <w:p w14:paraId="782F9927" w14:textId="77777777" w:rsidR="00014091" w:rsidRDefault="00014091" w:rsidP="009B554D"/>
          <w:p w14:paraId="776208E9" w14:textId="77777777" w:rsidR="009E5C17" w:rsidRDefault="009E5C17" w:rsidP="009B554D"/>
          <w:p w14:paraId="28BF2835" w14:textId="77777777" w:rsidR="009E5C17" w:rsidRDefault="009E5C17" w:rsidP="009B554D"/>
          <w:p w14:paraId="7E2DB396" w14:textId="77777777" w:rsidR="009E5C17" w:rsidRDefault="009E5C17" w:rsidP="009B554D"/>
          <w:p w14:paraId="3D47512B" w14:textId="77777777" w:rsidR="00C018B5" w:rsidRDefault="00C018B5" w:rsidP="009B554D"/>
          <w:p w14:paraId="7E371941" w14:textId="77777777" w:rsidR="00C018B5" w:rsidRDefault="00C018B5" w:rsidP="009B554D"/>
          <w:p w14:paraId="412BA28D" w14:textId="77777777" w:rsidR="00C018B5" w:rsidRDefault="00C018B5" w:rsidP="009B554D"/>
          <w:p w14:paraId="4120FD03" w14:textId="77777777" w:rsidR="00C018B5" w:rsidRDefault="00C018B5" w:rsidP="009B554D"/>
          <w:p w14:paraId="2789EDD1" w14:textId="77777777" w:rsidR="00C018B5" w:rsidRDefault="00C018B5" w:rsidP="009B554D"/>
          <w:p w14:paraId="5415BF72" w14:textId="77777777" w:rsidR="004F0398" w:rsidRDefault="004F0398" w:rsidP="009B554D"/>
          <w:p w14:paraId="7C3865C1" w14:textId="77777777" w:rsidR="004F0398" w:rsidRDefault="004F0398" w:rsidP="009B554D"/>
          <w:p w14:paraId="36DDED7D" w14:textId="77777777" w:rsidR="004F0398" w:rsidRDefault="004F0398" w:rsidP="009B554D"/>
          <w:p w14:paraId="39F8CF18" w14:textId="77777777" w:rsidR="00C018B5" w:rsidRDefault="00C018B5" w:rsidP="009B554D"/>
          <w:p w14:paraId="0432D349" w14:textId="77777777" w:rsidR="00C018B5" w:rsidRDefault="00C018B5" w:rsidP="009B554D"/>
          <w:p w14:paraId="161E47A0" w14:textId="77777777" w:rsidR="009E5C17" w:rsidRDefault="009E5C17" w:rsidP="009B554D"/>
          <w:p w14:paraId="7EA271F5" w14:textId="77777777" w:rsidR="00A837DC" w:rsidRDefault="00A837DC" w:rsidP="009B554D"/>
          <w:p w14:paraId="669219B6" w14:textId="77777777" w:rsidR="00A837DC" w:rsidRDefault="00A837DC" w:rsidP="00476DAC">
            <w:pPr>
              <w:jc w:val="right"/>
              <w:rPr>
                <w:sz w:val="20"/>
                <w:szCs w:val="18"/>
              </w:rPr>
            </w:pPr>
          </w:p>
          <w:p w14:paraId="5513699F" w14:textId="019DB998" w:rsidR="00014091" w:rsidRDefault="00014091" w:rsidP="00476DAC">
            <w:pPr>
              <w:jc w:val="right"/>
            </w:pPr>
          </w:p>
        </w:tc>
      </w:tr>
    </w:tbl>
    <w:p w14:paraId="6E0B4C8C" w14:textId="49FA0C06" w:rsidR="006C1088" w:rsidRPr="006C1088" w:rsidRDefault="006C1088" w:rsidP="006C1088">
      <w:pPr>
        <w:spacing w:before="360"/>
        <w:rPr>
          <w:b/>
          <w:bCs/>
        </w:rPr>
      </w:pPr>
      <w:r w:rsidRPr="006C1088">
        <w:rPr>
          <w:b/>
          <w:bCs/>
        </w:rPr>
        <w:t>If your representation is seeking modification to the Local Plan, do you consider it necessary to participat</w:t>
      </w:r>
      <w:r w:rsidR="00CD2C68">
        <w:rPr>
          <w:b/>
          <w:bCs/>
        </w:rPr>
        <w:t>e</w:t>
      </w:r>
      <w:r w:rsidRPr="006C1088">
        <w:rPr>
          <w:b/>
          <w:bCs/>
        </w:rPr>
        <w:t xml:space="preserve"> in the examination hearing session(s)?</w:t>
      </w:r>
    </w:p>
    <w:tbl>
      <w:tblPr>
        <w:tblStyle w:val="TableGrid"/>
        <w:tblW w:w="5000" w:type="pct"/>
        <w:tblLook w:val="04A0" w:firstRow="1" w:lastRow="0" w:firstColumn="1" w:lastColumn="0" w:noHBand="0" w:noVBand="1"/>
      </w:tblPr>
      <w:tblGrid>
        <w:gridCol w:w="4851"/>
        <w:gridCol w:w="4165"/>
      </w:tblGrid>
      <w:tr w:rsidR="006C1088" w14:paraId="180E3C67" w14:textId="77777777" w:rsidTr="006C1088">
        <w:tc>
          <w:tcPr>
            <w:tcW w:w="2690" w:type="pct"/>
          </w:tcPr>
          <w:p w14:paraId="42849184" w14:textId="1756E6DF" w:rsidR="006C1088" w:rsidRPr="006C5E0F" w:rsidRDefault="00BD6251" w:rsidP="005D1327">
            <w:pPr>
              <w:rPr>
                <w:b/>
                <w:bCs/>
              </w:rPr>
            </w:pPr>
            <w:r w:rsidRPr="006C5E0F">
              <w:rPr>
                <w:b/>
                <w:bCs/>
              </w:rPr>
              <w:t>Attendance</w:t>
            </w:r>
          </w:p>
        </w:tc>
        <w:tc>
          <w:tcPr>
            <w:tcW w:w="2310" w:type="pct"/>
          </w:tcPr>
          <w:p w14:paraId="72CF5C20" w14:textId="77777777" w:rsidR="006C1088" w:rsidRDefault="006C1088" w:rsidP="005D1327">
            <w:pPr>
              <w:jc w:val="center"/>
            </w:pPr>
            <w:r>
              <w:rPr>
                <w:rFonts w:cs="Arial"/>
              </w:rPr>
              <w:t>√</w:t>
            </w:r>
          </w:p>
        </w:tc>
      </w:tr>
      <w:tr w:rsidR="006C1088" w14:paraId="26FD0F43" w14:textId="77777777" w:rsidTr="006C1088">
        <w:tc>
          <w:tcPr>
            <w:tcW w:w="2690" w:type="pct"/>
          </w:tcPr>
          <w:p w14:paraId="752FE9CC" w14:textId="2EF45DBE" w:rsidR="006C1088" w:rsidRDefault="006C1088" w:rsidP="005D1327">
            <w:r>
              <w:t>YES, I wish to participate in the hearing session.</w:t>
            </w:r>
          </w:p>
        </w:tc>
        <w:tc>
          <w:tcPr>
            <w:tcW w:w="2310" w:type="pct"/>
          </w:tcPr>
          <w:p w14:paraId="4A2921A8" w14:textId="77777777" w:rsidR="006C1088" w:rsidRDefault="006C1088" w:rsidP="005D1327"/>
        </w:tc>
      </w:tr>
      <w:tr w:rsidR="006C1088" w14:paraId="5E4125C6" w14:textId="77777777" w:rsidTr="006C1088">
        <w:tc>
          <w:tcPr>
            <w:tcW w:w="2690" w:type="pct"/>
          </w:tcPr>
          <w:p w14:paraId="553F4006" w14:textId="6107C13D" w:rsidR="006C1088" w:rsidRDefault="0093453E" w:rsidP="005D1327">
            <w:r>
              <w:t>NO,</w:t>
            </w:r>
            <w:r w:rsidR="006C1088">
              <w:t xml:space="preserve"> I do not wish to participate in the hearing session. </w:t>
            </w:r>
          </w:p>
        </w:tc>
        <w:tc>
          <w:tcPr>
            <w:tcW w:w="2310" w:type="pct"/>
          </w:tcPr>
          <w:p w14:paraId="76881957" w14:textId="77777777" w:rsidR="006C1088" w:rsidRDefault="006C1088" w:rsidP="005D1327"/>
        </w:tc>
      </w:tr>
    </w:tbl>
    <w:p w14:paraId="49A40AC1" w14:textId="51DA9055" w:rsidR="006C1088" w:rsidRDefault="006C1088" w:rsidP="00C018B5">
      <w:pPr>
        <w:rPr>
          <w:b/>
          <w:lang w:val="en-US"/>
        </w:rPr>
      </w:pPr>
      <w:r w:rsidRPr="006C1088">
        <w:rPr>
          <w:b/>
          <w:lang w:val="en-US"/>
        </w:rPr>
        <w:t xml:space="preserve">If you wish to participate in the hearing session(s), please outline </w:t>
      </w:r>
      <w:r w:rsidR="001F3190">
        <w:rPr>
          <w:b/>
          <w:lang w:val="en-US"/>
        </w:rPr>
        <w:t xml:space="preserve">below </w:t>
      </w:r>
      <w:r w:rsidRPr="006C1088">
        <w:rPr>
          <w:b/>
          <w:lang w:val="en-US"/>
        </w:rPr>
        <w:t>why you consider this to be necessary:</w:t>
      </w:r>
    </w:p>
    <w:p w14:paraId="75B2025E" w14:textId="193FE315" w:rsidR="00EB39F5" w:rsidRPr="006C1088" w:rsidRDefault="00EB39F5" w:rsidP="00C018B5">
      <w:pPr>
        <w:rPr>
          <w:b/>
          <w:lang w:val="en-US"/>
        </w:rPr>
      </w:pPr>
      <w:r w:rsidRPr="00476DAC">
        <w:rPr>
          <w:sz w:val="20"/>
          <w:szCs w:val="18"/>
        </w:rPr>
        <w:t>(Continue on a separate sheet /expand box if necessary)</w:t>
      </w:r>
    </w:p>
    <w:bookmarkEnd w:id="0"/>
    <w:bookmarkEnd w:id="1"/>
    <w:tbl>
      <w:tblPr>
        <w:tblStyle w:val="TableGrid"/>
        <w:tblW w:w="0" w:type="auto"/>
        <w:tblLook w:val="04A0" w:firstRow="1" w:lastRow="0" w:firstColumn="1" w:lastColumn="0" w:noHBand="0" w:noVBand="1"/>
      </w:tblPr>
      <w:tblGrid>
        <w:gridCol w:w="9016"/>
      </w:tblGrid>
      <w:tr w:rsidR="00CF03D3" w14:paraId="3567BB1B" w14:textId="77777777" w:rsidTr="009B554D">
        <w:tc>
          <w:tcPr>
            <w:tcW w:w="9016" w:type="dxa"/>
          </w:tcPr>
          <w:p w14:paraId="1BF9791A" w14:textId="77777777" w:rsidR="00CF03D3" w:rsidRDefault="00CF03D3" w:rsidP="009B554D"/>
          <w:p w14:paraId="14EF0B90" w14:textId="77777777" w:rsidR="0093453E" w:rsidRDefault="0093453E" w:rsidP="009B554D"/>
          <w:p w14:paraId="2EB23124" w14:textId="77777777" w:rsidR="0093453E" w:rsidRDefault="0093453E" w:rsidP="009B554D"/>
          <w:p w14:paraId="69E9ACC5" w14:textId="77777777" w:rsidR="0093453E" w:rsidRDefault="0093453E" w:rsidP="009B554D"/>
          <w:p w14:paraId="46E9159B" w14:textId="77777777" w:rsidR="0093453E" w:rsidRDefault="0093453E" w:rsidP="009B554D"/>
          <w:p w14:paraId="3CF35822" w14:textId="77777777" w:rsidR="0093453E" w:rsidRDefault="0093453E" w:rsidP="009B554D"/>
          <w:p w14:paraId="47649643" w14:textId="77777777" w:rsidR="0093453E" w:rsidRDefault="0093453E" w:rsidP="009B554D"/>
          <w:p w14:paraId="151677D0" w14:textId="77777777" w:rsidR="0093453E" w:rsidRDefault="0093453E" w:rsidP="009B554D"/>
          <w:p w14:paraId="26F62E76" w14:textId="77777777" w:rsidR="0093453E" w:rsidRDefault="0093453E" w:rsidP="009B554D"/>
          <w:p w14:paraId="24A72ED6" w14:textId="77777777" w:rsidR="0093453E" w:rsidRDefault="0093453E" w:rsidP="009B554D"/>
          <w:p w14:paraId="284B2870" w14:textId="77777777" w:rsidR="0093453E" w:rsidRDefault="0093453E" w:rsidP="009B554D"/>
          <w:p w14:paraId="63954E0D" w14:textId="77777777" w:rsidR="004F0398" w:rsidRDefault="004F0398" w:rsidP="009B554D"/>
          <w:p w14:paraId="41D0DAFF" w14:textId="77777777" w:rsidR="004F0398" w:rsidRDefault="004F0398" w:rsidP="009B554D"/>
          <w:p w14:paraId="16800268" w14:textId="77777777" w:rsidR="004F0398" w:rsidRDefault="004F0398" w:rsidP="009B554D"/>
          <w:p w14:paraId="535C738F" w14:textId="77777777" w:rsidR="004F0398" w:rsidRDefault="004F0398" w:rsidP="009B554D"/>
          <w:p w14:paraId="64D324F4" w14:textId="77777777" w:rsidR="004F0398" w:rsidRDefault="004F0398" w:rsidP="009B554D"/>
          <w:p w14:paraId="4E28A081" w14:textId="77777777" w:rsidR="0093453E" w:rsidRDefault="0093453E" w:rsidP="009B554D"/>
          <w:p w14:paraId="30833A7E" w14:textId="1AE59DDD" w:rsidR="00CF03D3" w:rsidRDefault="00CF03D3" w:rsidP="00476DAC">
            <w:pPr>
              <w:jc w:val="right"/>
            </w:pPr>
          </w:p>
        </w:tc>
      </w:tr>
    </w:tbl>
    <w:p w14:paraId="1B251B8B" w14:textId="6916C23D" w:rsidR="006C6DD1" w:rsidRDefault="00CD2C68" w:rsidP="006C6DD1">
      <w:r>
        <w:rPr>
          <w:i/>
          <w:lang w:val="en-US"/>
        </w:rPr>
        <w:t>Please note: t</w:t>
      </w:r>
      <w:r w:rsidR="006C6DD1" w:rsidRPr="006C1088">
        <w:rPr>
          <w:i/>
          <w:lang w:val="en-US"/>
        </w:rPr>
        <w:t>he Inspector will determine the most appropriate procedure to adopt to hear those who have indicated that they wish to participate in hearing session(s). You may be asked to confirm your wish to participate when the Inspector has identified the matters and issues for examination.</w:t>
      </w:r>
    </w:p>
    <w:p w14:paraId="6C18A567" w14:textId="1B1FAC0C" w:rsidR="004F0398" w:rsidRDefault="004F0398">
      <w:pPr>
        <w:spacing w:before="0" w:after="160" w:line="259" w:lineRule="auto"/>
        <w:rPr>
          <w:b/>
          <w:bCs/>
        </w:rPr>
      </w:pPr>
    </w:p>
    <w:p w14:paraId="3AF16437" w14:textId="1BECF250" w:rsidR="001F3190" w:rsidRDefault="001F3190" w:rsidP="0093453E">
      <w:pPr>
        <w:spacing w:before="0" w:after="160" w:line="259" w:lineRule="auto"/>
        <w:rPr>
          <w:b/>
          <w:bCs/>
        </w:rPr>
      </w:pPr>
      <w:r w:rsidRPr="001F3190">
        <w:rPr>
          <w:b/>
          <w:bCs/>
        </w:rPr>
        <w:t>Do you wish to be notified when:</w:t>
      </w:r>
    </w:p>
    <w:tbl>
      <w:tblPr>
        <w:tblStyle w:val="TableGrid"/>
        <w:tblW w:w="5000" w:type="pct"/>
        <w:tblLook w:val="04A0" w:firstRow="1" w:lastRow="0" w:firstColumn="1" w:lastColumn="0" w:noHBand="0" w:noVBand="1"/>
      </w:tblPr>
      <w:tblGrid>
        <w:gridCol w:w="4851"/>
        <w:gridCol w:w="4165"/>
      </w:tblGrid>
      <w:tr w:rsidR="001F3190" w14:paraId="23701242" w14:textId="77777777" w:rsidTr="005D1327">
        <w:tc>
          <w:tcPr>
            <w:tcW w:w="2690" w:type="pct"/>
          </w:tcPr>
          <w:p w14:paraId="142637EA" w14:textId="2DFB8923" w:rsidR="001F3190" w:rsidRPr="006C5E0F" w:rsidRDefault="00497D6D" w:rsidP="005D1327">
            <w:pPr>
              <w:rPr>
                <w:b/>
                <w:bCs/>
              </w:rPr>
            </w:pPr>
            <w:r w:rsidRPr="006C5E0F">
              <w:rPr>
                <w:b/>
                <w:bCs/>
              </w:rPr>
              <w:t>Stage</w:t>
            </w:r>
          </w:p>
        </w:tc>
        <w:tc>
          <w:tcPr>
            <w:tcW w:w="2310" w:type="pct"/>
          </w:tcPr>
          <w:p w14:paraId="193BBA8A" w14:textId="77777777" w:rsidR="001F3190" w:rsidRDefault="001F3190" w:rsidP="005D1327">
            <w:pPr>
              <w:jc w:val="center"/>
            </w:pPr>
            <w:r>
              <w:rPr>
                <w:rFonts w:cs="Arial"/>
              </w:rPr>
              <w:t>√</w:t>
            </w:r>
          </w:p>
        </w:tc>
      </w:tr>
      <w:tr w:rsidR="001F3190" w14:paraId="5C2F0094" w14:textId="77777777" w:rsidTr="005D1327">
        <w:tc>
          <w:tcPr>
            <w:tcW w:w="2690" w:type="pct"/>
          </w:tcPr>
          <w:p w14:paraId="1D792474" w14:textId="56BD4FEC" w:rsidR="001F3190" w:rsidRDefault="001F3190" w:rsidP="001F3190">
            <w:r>
              <w:rPr>
                <w:rFonts w:cs="Arial"/>
                <w:szCs w:val="24"/>
              </w:rPr>
              <w:t>When the Local Plan is submitted for independent examination?</w:t>
            </w:r>
          </w:p>
        </w:tc>
        <w:tc>
          <w:tcPr>
            <w:tcW w:w="2310" w:type="pct"/>
          </w:tcPr>
          <w:p w14:paraId="4B782BA4" w14:textId="77777777" w:rsidR="001F3190" w:rsidRDefault="001F3190" w:rsidP="001F3190"/>
        </w:tc>
      </w:tr>
      <w:tr w:rsidR="001F3190" w14:paraId="1BE391A8" w14:textId="77777777" w:rsidTr="005D1327">
        <w:tc>
          <w:tcPr>
            <w:tcW w:w="2690" w:type="pct"/>
          </w:tcPr>
          <w:p w14:paraId="12360AFB" w14:textId="31A99B40" w:rsidR="001F3190" w:rsidRDefault="001F3190" w:rsidP="001F3190">
            <w:r>
              <w:rPr>
                <w:rFonts w:cs="Arial"/>
                <w:szCs w:val="24"/>
              </w:rPr>
              <w:t>When the Inspector’s Report is published?</w:t>
            </w:r>
          </w:p>
        </w:tc>
        <w:tc>
          <w:tcPr>
            <w:tcW w:w="2310" w:type="pct"/>
          </w:tcPr>
          <w:p w14:paraId="3E4FF129" w14:textId="77777777" w:rsidR="001F3190" w:rsidRDefault="001F3190" w:rsidP="001F3190"/>
        </w:tc>
      </w:tr>
      <w:tr w:rsidR="001F3190" w14:paraId="56F907A9" w14:textId="77777777" w:rsidTr="005D1327">
        <w:tc>
          <w:tcPr>
            <w:tcW w:w="2690" w:type="pct"/>
          </w:tcPr>
          <w:p w14:paraId="274A964B" w14:textId="78254700" w:rsidR="001F3190" w:rsidRDefault="001F3190" w:rsidP="001F3190">
            <w:r>
              <w:rPr>
                <w:rFonts w:cs="Arial"/>
                <w:szCs w:val="24"/>
              </w:rPr>
              <w:t>When the Local Plan is adopted?</w:t>
            </w:r>
          </w:p>
        </w:tc>
        <w:tc>
          <w:tcPr>
            <w:tcW w:w="2310" w:type="pct"/>
          </w:tcPr>
          <w:p w14:paraId="73747D54" w14:textId="77777777" w:rsidR="001F3190" w:rsidRDefault="001F3190" w:rsidP="001F3190"/>
        </w:tc>
      </w:tr>
    </w:tbl>
    <w:p w14:paraId="375A095E" w14:textId="77777777" w:rsidR="001F3190" w:rsidRDefault="001F3190" w:rsidP="0093453E">
      <w:pPr>
        <w:spacing w:before="0" w:after="160" w:line="259" w:lineRule="auto"/>
        <w:rPr>
          <w:b/>
          <w:bCs/>
        </w:rPr>
      </w:pPr>
    </w:p>
    <w:tbl>
      <w:tblPr>
        <w:tblStyle w:val="TableGrid"/>
        <w:tblW w:w="0" w:type="auto"/>
        <w:tblLook w:val="04A0" w:firstRow="1" w:lastRow="0" w:firstColumn="1" w:lastColumn="0" w:noHBand="0" w:noVBand="1"/>
      </w:tblPr>
      <w:tblGrid>
        <w:gridCol w:w="9016"/>
      </w:tblGrid>
      <w:tr w:rsidR="001F3190" w14:paraId="0FEBA0A2" w14:textId="77777777" w:rsidTr="001F3190">
        <w:tc>
          <w:tcPr>
            <w:tcW w:w="9016" w:type="dxa"/>
          </w:tcPr>
          <w:p w14:paraId="070C6DA2" w14:textId="704735FB" w:rsidR="00391646" w:rsidRPr="00391646" w:rsidRDefault="00391646" w:rsidP="00391646">
            <w:pPr>
              <w:spacing w:before="0" w:after="160" w:line="259" w:lineRule="auto"/>
              <w:jc w:val="center"/>
            </w:pPr>
            <w:r w:rsidRPr="00391646">
              <w:t>Data Protection Statement</w:t>
            </w:r>
          </w:p>
          <w:p w14:paraId="7CEA4EAB" w14:textId="77777777" w:rsidR="00391646" w:rsidRPr="00391646" w:rsidRDefault="00391646" w:rsidP="00391646">
            <w:pPr>
              <w:spacing w:before="0" w:after="160" w:line="259" w:lineRule="auto"/>
              <w:jc w:val="center"/>
            </w:pPr>
            <w:r w:rsidRPr="00391646">
              <w:t>Wealden District Council is committed to protecting personal data. We will collect, use, share, store and otherwise process your personal data when it is necessary to:</w:t>
            </w:r>
          </w:p>
          <w:p w14:paraId="43D8E564" w14:textId="77777777" w:rsidR="00391646" w:rsidRPr="00391646" w:rsidRDefault="00391646" w:rsidP="00391646">
            <w:pPr>
              <w:numPr>
                <w:ilvl w:val="0"/>
                <w:numId w:val="33"/>
              </w:numPr>
              <w:spacing w:before="0" w:after="160" w:line="259" w:lineRule="auto"/>
              <w:jc w:val="center"/>
            </w:pPr>
            <w:r w:rsidRPr="00391646">
              <w:t>Carry out tasks in the public interest or in the exercise of our official authority;</w:t>
            </w:r>
          </w:p>
          <w:p w14:paraId="72E5140D" w14:textId="77777777" w:rsidR="00391646" w:rsidRPr="00391646" w:rsidRDefault="00391646" w:rsidP="00391646">
            <w:pPr>
              <w:numPr>
                <w:ilvl w:val="0"/>
                <w:numId w:val="33"/>
              </w:numPr>
              <w:spacing w:before="0" w:after="160" w:line="259" w:lineRule="auto"/>
              <w:jc w:val="center"/>
            </w:pPr>
            <w:r w:rsidRPr="00391646">
              <w:t>Meet our legal or statutory obligations; or</w:t>
            </w:r>
          </w:p>
          <w:p w14:paraId="593F380C" w14:textId="77777777" w:rsidR="00391646" w:rsidRPr="00391646" w:rsidRDefault="00391646" w:rsidP="00391646">
            <w:pPr>
              <w:numPr>
                <w:ilvl w:val="0"/>
                <w:numId w:val="33"/>
              </w:numPr>
              <w:spacing w:before="0" w:after="160" w:line="259" w:lineRule="auto"/>
              <w:jc w:val="center"/>
            </w:pPr>
            <w:r w:rsidRPr="00391646">
              <w:t>Deliver the services you have requested.</w:t>
            </w:r>
          </w:p>
          <w:p w14:paraId="25FC9A0F" w14:textId="77777777" w:rsidR="00391646" w:rsidRPr="00391646" w:rsidRDefault="00391646" w:rsidP="00391646">
            <w:pPr>
              <w:spacing w:before="0" w:after="160" w:line="259" w:lineRule="auto"/>
              <w:jc w:val="center"/>
            </w:pPr>
            <w:r w:rsidRPr="00391646">
              <w:t>Occasionally, we process personal data when it is necessary for the purposes of a legitimate interest (including those of our partners or third parties), necessary to protect an individual’s vital interests, or where you have given your consent.</w:t>
            </w:r>
          </w:p>
          <w:p w14:paraId="622EC020" w14:textId="77777777" w:rsidR="00391646" w:rsidRPr="00391646" w:rsidRDefault="00391646" w:rsidP="00391646">
            <w:pPr>
              <w:spacing w:before="0" w:after="160" w:line="259" w:lineRule="auto"/>
              <w:jc w:val="center"/>
            </w:pPr>
            <w:r w:rsidRPr="00391646">
              <w:t>We may share your personal data with other Council departments, service providers, other public bodies, and trusted partners in the circumstances listed above. We will only share the minimum information required.</w:t>
            </w:r>
          </w:p>
          <w:p w14:paraId="68045A7E" w14:textId="77777777" w:rsidR="001F3190" w:rsidRPr="00391646" w:rsidRDefault="00391646" w:rsidP="00391646">
            <w:pPr>
              <w:spacing w:before="0" w:after="160" w:line="259" w:lineRule="auto"/>
              <w:jc w:val="center"/>
            </w:pPr>
            <w:r w:rsidRPr="00391646">
              <w:t xml:space="preserve">For further information about how we collect, use, share and safeguard your personal data, and your legal rights, please see our Privacy Policy at: </w:t>
            </w:r>
            <w:hyperlink r:id="rId13" w:tgtFrame="_blank" w:history="1">
              <w:r w:rsidRPr="00391646">
                <w:rPr>
                  <w:rStyle w:val="Hyperlink"/>
                </w:rPr>
                <w:t>www.wealden.gov.uk/privacypolicy</w:t>
              </w:r>
            </w:hyperlink>
          </w:p>
          <w:p w14:paraId="6E74BFB6" w14:textId="4194B337" w:rsidR="00391646" w:rsidRDefault="00391646" w:rsidP="00391646">
            <w:pPr>
              <w:spacing w:before="0" w:after="160" w:line="259" w:lineRule="auto"/>
              <w:jc w:val="center"/>
              <w:rPr>
                <w:b/>
                <w:bCs/>
              </w:rPr>
            </w:pPr>
          </w:p>
        </w:tc>
      </w:tr>
    </w:tbl>
    <w:p w14:paraId="210FEA1C" w14:textId="77777777" w:rsidR="001F3190" w:rsidRPr="001F3190" w:rsidRDefault="001F3190" w:rsidP="0093453E">
      <w:pPr>
        <w:spacing w:before="0" w:after="160" w:line="259" w:lineRule="auto"/>
        <w:rPr>
          <w:b/>
          <w:bCs/>
        </w:rPr>
      </w:pPr>
    </w:p>
    <w:sectPr w:rsidR="001F3190" w:rsidRPr="001F3190" w:rsidSect="00FA402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FA934" w14:textId="77777777" w:rsidR="00343109" w:rsidRDefault="00343109" w:rsidP="00476DAC">
      <w:pPr>
        <w:spacing w:before="0" w:after="0" w:line="240" w:lineRule="auto"/>
      </w:pPr>
      <w:r>
        <w:separator/>
      </w:r>
    </w:p>
  </w:endnote>
  <w:endnote w:type="continuationSeparator" w:id="0">
    <w:p w14:paraId="13F9B7F8" w14:textId="77777777" w:rsidR="00343109" w:rsidRDefault="00343109" w:rsidP="00476DA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75D3D" w14:textId="77777777" w:rsidR="00343109" w:rsidRDefault="00343109" w:rsidP="00476DAC">
      <w:pPr>
        <w:spacing w:before="0" w:after="0" w:line="240" w:lineRule="auto"/>
      </w:pPr>
      <w:r>
        <w:separator/>
      </w:r>
    </w:p>
  </w:footnote>
  <w:footnote w:type="continuationSeparator" w:id="0">
    <w:p w14:paraId="616DD74C" w14:textId="77777777" w:rsidR="00343109" w:rsidRDefault="00343109" w:rsidP="00476DAC">
      <w:pPr>
        <w:spacing w:before="0" w:after="0" w:line="240" w:lineRule="auto"/>
      </w:pPr>
      <w:r>
        <w:continuationSeparator/>
      </w:r>
    </w:p>
  </w:footnote>
  <w:footnote w:id="1">
    <w:p w14:paraId="592557B0" w14:textId="475E4693" w:rsidR="00476DAC" w:rsidRDefault="00476DAC">
      <w:pPr>
        <w:pStyle w:val="FootnoteText"/>
      </w:pPr>
      <w:r>
        <w:rPr>
          <w:rStyle w:val="FootnoteReference"/>
        </w:rPr>
        <w:footnoteRef/>
      </w:r>
      <w:r>
        <w:t xml:space="preserve"> </w:t>
      </w:r>
      <w:hyperlink r:id="rId1" w:history="1">
        <w:r w:rsidRPr="004233EF">
          <w:rPr>
            <w:rStyle w:val="Hyperlink"/>
          </w:rPr>
          <w:t>Wealden Proposed Submission Local Plan (Regulation 19), Guidance Notes</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153B0"/>
    <w:multiLevelType w:val="hybridMultilevel"/>
    <w:tmpl w:val="9D00AFCC"/>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71C6561"/>
    <w:multiLevelType w:val="hybridMultilevel"/>
    <w:tmpl w:val="03845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701F3"/>
    <w:multiLevelType w:val="hybridMultilevel"/>
    <w:tmpl w:val="E6A0149E"/>
    <w:lvl w:ilvl="0" w:tplc="C0306EC4">
      <w:start w:val="1"/>
      <w:numFmt w:val="bullet"/>
      <w:lvlText w:val=""/>
      <w:lvlJc w:val="left"/>
      <w:pPr>
        <w:ind w:left="720" w:hanging="360"/>
      </w:pPr>
      <w:rPr>
        <w:rFonts w:ascii="Symbol" w:hAnsi="Symbol" w:hint="default"/>
      </w:rPr>
    </w:lvl>
    <w:lvl w:ilvl="1" w:tplc="C0306EC4">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80B2FA5"/>
    <w:multiLevelType w:val="hybridMultilevel"/>
    <w:tmpl w:val="1D0CA254"/>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88C0C04"/>
    <w:multiLevelType w:val="hybridMultilevel"/>
    <w:tmpl w:val="6ABC0F40"/>
    <w:lvl w:ilvl="0" w:tplc="C0306EC4">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A5165A6"/>
    <w:multiLevelType w:val="hybridMultilevel"/>
    <w:tmpl w:val="C44AD55E"/>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0B433137"/>
    <w:multiLevelType w:val="hybridMultilevel"/>
    <w:tmpl w:val="E9DC2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693D19"/>
    <w:multiLevelType w:val="hybridMultilevel"/>
    <w:tmpl w:val="5D62DE70"/>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10AD6061"/>
    <w:multiLevelType w:val="hybridMultilevel"/>
    <w:tmpl w:val="232236FA"/>
    <w:lvl w:ilvl="0" w:tplc="C0306EC4">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3816DA7"/>
    <w:multiLevelType w:val="hybridMultilevel"/>
    <w:tmpl w:val="D198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E65879"/>
    <w:multiLevelType w:val="hybridMultilevel"/>
    <w:tmpl w:val="7CE04580"/>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B442EBB"/>
    <w:multiLevelType w:val="hybridMultilevel"/>
    <w:tmpl w:val="F1C49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B62B4A"/>
    <w:multiLevelType w:val="hybridMultilevel"/>
    <w:tmpl w:val="C346E002"/>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4F03D2B"/>
    <w:multiLevelType w:val="hybridMultilevel"/>
    <w:tmpl w:val="AA78536E"/>
    <w:lvl w:ilvl="0" w:tplc="C0306EC4">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77F68CE"/>
    <w:multiLevelType w:val="hybridMultilevel"/>
    <w:tmpl w:val="D98C65F2"/>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29BD726A"/>
    <w:multiLevelType w:val="hybridMultilevel"/>
    <w:tmpl w:val="656A0F5E"/>
    <w:lvl w:ilvl="0" w:tplc="C0306EC4">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305F7753"/>
    <w:multiLevelType w:val="hybridMultilevel"/>
    <w:tmpl w:val="18F61E6A"/>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34460FD8"/>
    <w:multiLevelType w:val="hybridMultilevel"/>
    <w:tmpl w:val="2334F8C4"/>
    <w:lvl w:ilvl="0" w:tplc="C0306EC4">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45977979"/>
    <w:multiLevelType w:val="hybridMultilevel"/>
    <w:tmpl w:val="A9104D10"/>
    <w:lvl w:ilvl="0" w:tplc="C0306EC4">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1A204BD"/>
    <w:multiLevelType w:val="hybridMultilevel"/>
    <w:tmpl w:val="0A663BE8"/>
    <w:lvl w:ilvl="0" w:tplc="C0306EC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437054C"/>
    <w:multiLevelType w:val="hybridMultilevel"/>
    <w:tmpl w:val="A77E18BE"/>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567C21BB"/>
    <w:multiLevelType w:val="hybridMultilevel"/>
    <w:tmpl w:val="953C99D6"/>
    <w:lvl w:ilvl="0" w:tplc="C0306EC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D460EB5"/>
    <w:multiLevelType w:val="hybridMultilevel"/>
    <w:tmpl w:val="E5AA3B38"/>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5D9F6F8F"/>
    <w:multiLevelType w:val="hybridMultilevel"/>
    <w:tmpl w:val="31B2BECE"/>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5DB8386C"/>
    <w:multiLevelType w:val="hybridMultilevel"/>
    <w:tmpl w:val="B2B66E3A"/>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60C478FF"/>
    <w:multiLevelType w:val="hybridMultilevel"/>
    <w:tmpl w:val="2F3EAD8E"/>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623D0E78"/>
    <w:multiLevelType w:val="hybridMultilevel"/>
    <w:tmpl w:val="3FC61518"/>
    <w:lvl w:ilvl="0" w:tplc="C0306EC4">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6AA920D2"/>
    <w:multiLevelType w:val="multilevel"/>
    <w:tmpl w:val="9CC0DB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FCF17AE"/>
    <w:multiLevelType w:val="hybridMultilevel"/>
    <w:tmpl w:val="5DAE3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07B014F"/>
    <w:multiLevelType w:val="hybridMultilevel"/>
    <w:tmpl w:val="6A3CE8DA"/>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714E7F19"/>
    <w:multiLevelType w:val="hybridMultilevel"/>
    <w:tmpl w:val="61CA08B0"/>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777C1CF5"/>
    <w:multiLevelType w:val="hybridMultilevel"/>
    <w:tmpl w:val="3050D992"/>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7E960F18"/>
    <w:multiLevelType w:val="multilevel"/>
    <w:tmpl w:val="954C30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55269237">
    <w:abstractNumId w:val="25"/>
  </w:num>
  <w:num w:numId="2" w16cid:durableId="1284651467">
    <w:abstractNumId w:val="23"/>
  </w:num>
  <w:num w:numId="3" w16cid:durableId="1158883687">
    <w:abstractNumId w:val="10"/>
  </w:num>
  <w:num w:numId="4" w16cid:durableId="2049723720">
    <w:abstractNumId w:val="7"/>
  </w:num>
  <w:num w:numId="5" w16cid:durableId="1467775348">
    <w:abstractNumId w:val="12"/>
  </w:num>
  <w:num w:numId="6" w16cid:durableId="1870141643">
    <w:abstractNumId w:val="24"/>
  </w:num>
  <w:num w:numId="7" w16cid:durableId="569581430">
    <w:abstractNumId w:val="14"/>
  </w:num>
  <w:num w:numId="8" w16cid:durableId="1815751193">
    <w:abstractNumId w:val="16"/>
  </w:num>
  <w:num w:numId="9" w16cid:durableId="1268153766">
    <w:abstractNumId w:val="9"/>
  </w:num>
  <w:num w:numId="10" w16cid:durableId="1863350598">
    <w:abstractNumId w:val="21"/>
  </w:num>
  <w:num w:numId="11" w16cid:durableId="2030984624">
    <w:abstractNumId w:val="30"/>
  </w:num>
  <w:num w:numId="12" w16cid:durableId="1907957871">
    <w:abstractNumId w:val="2"/>
  </w:num>
  <w:num w:numId="13" w16cid:durableId="1845513567">
    <w:abstractNumId w:val="3"/>
  </w:num>
  <w:num w:numId="14" w16cid:durableId="1532917706">
    <w:abstractNumId w:val="13"/>
  </w:num>
  <w:num w:numId="15" w16cid:durableId="1941569834">
    <w:abstractNumId w:val="22"/>
  </w:num>
  <w:num w:numId="16" w16cid:durableId="1872452505">
    <w:abstractNumId w:val="18"/>
  </w:num>
  <w:num w:numId="17" w16cid:durableId="140270925">
    <w:abstractNumId w:val="5"/>
  </w:num>
  <w:num w:numId="18" w16cid:durableId="830483456">
    <w:abstractNumId w:val="4"/>
  </w:num>
  <w:num w:numId="19" w16cid:durableId="1907448654">
    <w:abstractNumId w:val="31"/>
  </w:num>
  <w:num w:numId="20" w16cid:durableId="1458841499">
    <w:abstractNumId w:val="26"/>
  </w:num>
  <w:num w:numId="21" w16cid:durableId="262111142">
    <w:abstractNumId w:val="19"/>
  </w:num>
  <w:num w:numId="22" w16cid:durableId="725371844">
    <w:abstractNumId w:val="20"/>
  </w:num>
  <w:num w:numId="23" w16cid:durableId="337465773">
    <w:abstractNumId w:val="15"/>
  </w:num>
  <w:num w:numId="24" w16cid:durableId="848713530">
    <w:abstractNumId w:val="0"/>
  </w:num>
  <w:num w:numId="25" w16cid:durableId="801770539">
    <w:abstractNumId w:val="8"/>
  </w:num>
  <w:num w:numId="26" w16cid:durableId="1886286464">
    <w:abstractNumId w:val="29"/>
  </w:num>
  <w:num w:numId="27" w16cid:durableId="2064064881">
    <w:abstractNumId w:val="17"/>
  </w:num>
  <w:num w:numId="28" w16cid:durableId="2146968794">
    <w:abstractNumId w:val="28"/>
  </w:num>
  <w:num w:numId="29" w16cid:durableId="163400182">
    <w:abstractNumId w:val="11"/>
  </w:num>
  <w:num w:numId="30" w16cid:durableId="497380896">
    <w:abstractNumId w:val="1"/>
  </w:num>
  <w:num w:numId="31" w16cid:durableId="447628832">
    <w:abstractNumId w:val="6"/>
  </w:num>
  <w:num w:numId="32" w16cid:durableId="1349061863">
    <w:abstractNumId w:val="32"/>
  </w:num>
  <w:num w:numId="33" w16cid:durableId="203719304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F7F"/>
    <w:rsid w:val="00000774"/>
    <w:rsid w:val="000066FF"/>
    <w:rsid w:val="00011FD5"/>
    <w:rsid w:val="00014091"/>
    <w:rsid w:val="00025235"/>
    <w:rsid w:val="00042898"/>
    <w:rsid w:val="00051D90"/>
    <w:rsid w:val="00082538"/>
    <w:rsid w:val="00096289"/>
    <w:rsid w:val="000C0970"/>
    <w:rsid w:val="000C186B"/>
    <w:rsid w:val="000C1DF5"/>
    <w:rsid w:val="000D34E5"/>
    <w:rsid w:val="000E3F4A"/>
    <w:rsid w:val="000F7351"/>
    <w:rsid w:val="001275FC"/>
    <w:rsid w:val="0016740C"/>
    <w:rsid w:val="00170DF8"/>
    <w:rsid w:val="001824F8"/>
    <w:rsid w:val="00185CFA"/>
    <w:rsid w:val="00193472"/>
    <w:rsid w:val="001B686D"/>
    <w:rsid w:val="001B6D93"/>
    <w:rsid w:val="001C0450"/>
    <w:rsid w:val="001C05A8"/>
    <w:rsid w:val="001E025D"/>
    <w:rsid w:val="001E0A64"/>
    <w:rsid w:val="001F3190"/>
    <w:rsid w:val="001F36C0"/>
    <w:rsid w:val="00205E56"/>
    <w:rsid w:val="002367AA"/>
    <w:rsid w:val="00246EA7"/>
    <w:rsid w:val="0027579B"/>
    <w:rsid w:val="002810C6"/>
    <w:rsid w:val="0028593A"/>
    <w:rsid w:val="0030123B"/>
    <w:rsid w:val="00317A1E"/>
    <w:rsid w:val="00322C37"/>
    <w:rsid w:val="00330272"/>
    <w:rsid w:val="00333738"/>
    <w:rsid w:val="00336C56"/>
    <w:rsid w:val="00343109"/>
    <w:rsid w:val="0035459F"/>
    <w:rsid w:val="0035489E"/>
    <w:rsid w:val="003563E3"/>
    <w:rsid w:val="0036160A"/>
    <w:rsid w:val="00367A29"/>
    <w:rsid w:val="00387FB0"/>
    <w:rsid w:val="00391646"/>
    <w:rsid w:val="00393EAC"/>
    <w:rsid w:val="00397FF1"/>
    <w:rsid w:val="003B1C5D"/>
    <w:rsid w:val="003C4689"/>
    <w:rsid w:val="003C6D3A"/>
    <w:rsid w:val="003C6F7F"/>
    <w:rsid w:val="003F61E8"/>
    <w:rsid w:val="00400909"/>
    <w:rsid w:val="004233EF"/>
    <w:rsid w:val="00424E43"/>
    <w:rsid w:val="00437DE9"/>
    <w:rsid w:val="00447656"/>
    <w:rsid w:val="00454D03"/>
    <w:rsid w:val="00454EB0"/>
    <w:rsid w:val="00456126"/>
    <w:rsid w:val="00475F2D"/>
    <w:rsid w:val="00476DAC"/>
    <w:rsid w:val="004805CA"/>
    <w:rsid w:val="00487F2F"/>
    <w:rsid w:val="00497D6D"/>
    <w:rsid w:val="004A4240"/>
    <w:rsid w:val="004B4398"/>
    <w:rsid w:val="004C06DB"/>
    <w:rsid w:val="004C23E2"/>
    <w:rsid w:val="004C79AF"/>
    <w:rsid w:val="004E3527"/>
    <w:rsid w:val="004E5472"/>
    <w:rsid w:val="004F0398"/>
    <w:rsid w:val="00503C7A"/>
    <w:rsid w:val="00513194"/>
    <w:rsid w:val="00530919"/>
    <w:rsid w:val="00537A37"/>
    <w:rsid w:val="00567105"/>
    <w:rsid w:val="005766FE"/>
    <w:rsid w:val="00584F67"/>
    <w:rsid w:val="005A2EEB"/>
    <w:rsid w:val="005A629C"/>
    <w:rsid w:val="005B27DF"/>
    <w:rsid w:val="005C6FDB"/>
    <w:rsid w:val="005E1113"/>
    <w:rsid w:val="005E1161"/>
    <w:rsid w:val="005E2D4F"/>
    <w:rsid w:val="00631733"/>
    <w:rsid w:val="006527D8"/>
    <w:rsid w:val="00662D01"/>
    <w:rsid w:val="00662FBE"/>
    <w:rsid w:val="00663890"/>
    <w:rsid w:val="00673115"/>
    <w:rsid w:val="00683DB1"/>
    <w:rsid w:val="006A023D"/>
    <w:rsid w:val="006A183A"/>
    <w:rsid w:val="006A7110"/>
    <w:rsid w:val="006C1088"/>
    <w:rsid w:val="006C5E0F"/>
    <w:rsid w:val="006C6DD1"/>
    <w:rsid w:val="006D2535"/>
    <w:rsid w:val="00704ADA"/>
    <w:rsid w:val="00704D0A"/>
    <w:rsid w:val="00717E0E"/>
    <w:rsid w:val="00725228"/>
    <w:rsid w:val="0074327F"/>
    <w:rsid w:val="007566FF"/>
    <w:rsid w:val="00781527"/>
    <w:rsid w:val="00783451"/>
    <w:rsid w:val="007939C4"/>
    <w:rsid w:val="007A373C"/>
    <w:rsid w:val="007B5F59"/>
    <w:rsid w:val="007C6F66"/>
    <w:rsid w:val="007C7E24"/>
    <w:rsid w:val="007E559A"/>
    <w:rsid w:val="007F4D24"/>
    <w:rsid w:val="00830003"/>
    <w:rsid w:val="00834166"/>
    <w:rsid w:val="00834568"/>
    <w:rsid w:val="00837755"/>
    <w:rsid w:val="008462F8"/>
    <w:rsid w:val="008605E2"/>
    <w:rsid w:val="00875181"/>
    <w:rsid w:val="008764B2"/>
    <w:rsid w:val="00895C8E"/>
    <w:rsid w:val="008A128D"/>
    <w:rsid w:val="008B7EFC"/>
    <w:rsid w:val="008D3A58"/>
    <w:rsid w:val="00904783"/>
    <w:rsid w:val="009237C8"/>
    <w:rsid w:val="0093453E"/>
    <w:rsid w:val="00944610"/>
    <w:rsid w:val="00963C9D"/>
    <w:rsid w:val="00967F80"/>
    <w:rsid w:val="00976955"/>
    <w:rsid w:val="00976C1E"/>
    <w:rsid w:val="00997BEB"/>
    <w:rsid w:val="009A0D5A"/>
    <w:rsid w:val="009B79EE"/>
    <w:rsid w:val="009D4981"/>
    <w:rsid w:val="009E5C17"/>
    <w:rsid w:val="00A100B7"/>
    <w:rsid w:val="00A23548"/>
    <w:rsid w:val="00A32550"/>
    <w:rsid w:val="00A342DF"/>
    <w:rsid w:val="00A3457A"/>
    <w:rsid w:val="00A40DC0"/>
    <w:rsid w:val="00A81EAA"/>
    <w:rsid w:val="00A837DC"/>
    <w:rsid w:val="00AA56DF"/>
    <w:rsid w:val="00AB2B57"/>
    <w:rsid w:val="00AC2DD4"/>
    <w:rsid w:val="00AC7072"/>
    <w:rsid w:val="00AF5C5A"/>
    <w:rsid w:val="00B04655"/>
    <w:rsid w:val="00B14EC1"/>
    <w:rsid w:val="00B344A8"/>
    <w:rsid w:val="00B41AC8"/>
    <w:rsid w:val="00B55D69"/>
    <w:rsid w:val="00B5652D"/>
    <w:rsid w:val="00B61B5C"/>
    <w:rsid w:val="00B65936"/>
    <w:rsid w:val="00B7190C"/>
    <w:rsid w:val="00B72AA4"/>
    <w:rsid w:val="00B82E46"/>
    <w:rsid w:val="00B917F7"/>
    <w:rsid w:val="00B92811"/>
    <w:rsid w:val="00BD6251"/>
    <w:rsid w:val="00BE2593"/>
    <w:rsid w:val="00BF64DD"/>
    <w:rsid w:val="00BF7522"/>
    <w:rsid w:val="00BF7E51"/>
    <w:rsid w:val="00C018B5"/>
    <w:rsid w:val="00C02956"/>
    <w:rsid w:val="00C03974"/>
    <w:rsid w:val="00C04177"/>
    <w:rsid w:val="00C15436"/>
    <w:rsid w:val="00C16426"/>
    <w:rsid w:val="00C23D48"/>
    <w:rsid w:val="00C41EA1"/>
    <w:rsid w:val="00C4673E"/>
    <w:rsid w:val="00C506F9"/>
    <w:rsid w:val="00C70978"/>
    <w:rsid w:val="00C91DC5"/>
    <w:rsid w:val="00C9437A"/>
    <w:rsid w:val="00CC109B"/>
    <w:rsid w:val="00CC6CB6"/>
    <w:rsid w:val="00CD2C68"/>
    <w:rsid w:val="00CF03D3"/>
    <w:rsid w:val="00D01111"/>
    <w:rsid w:val="00D06B9D"/>
    <w:rsid w:val="00D2761B"/>
    <w:rsid w:val="00D46385"/>
    <w:rsid w:val="00D47C34"/>
    <w:rsid w:val="00D623A4"/>
    <w:rsid w:val="00D62EF4"/>
    <w:rsid w:val="00D64D0D"/>
    <w:rsid w:val="00D71125"/>
    <w:rsid w:val="00D81B64"/>
    <w:rsid w:val="00D840E8"/>
    <w:rsid w:val="00DB7958"/>
    <w:rsid w:val="00DD2567"/>
    <w:rsid w:val="00DD762C"/>
    <w:rsid w:val="00DF193E"/>
    <w:rsid w:val="00E144B7"/>
    <w:rsid w:val="00E217A3"/>
    <w:rsid w:val="00E40357"/>
    <w:rsid w:val="00E4413A"/>
    <w:rsid w:val="00E45DF4"/>
    <w:rsid w:val="00E53453"/>
    <w:rsid w:val="00E53664"/>
    <w:rsid w:val="00E603A8"/>
    <w:rsid w:val="00EA576D"/>
    <w:rsid w:val="00EB39F5"/>
    <w:rsid w:val="00EB6A6B"/>
    <w:rsid w:val="00EC2D2B"/>
    <w:rsid w:val="00EE7CD5"/>
    <w:rsid w:val="00EF4879"/>
    <w:rsid w:val="00F02EAD"/>
    <w:rsid w:val="00F32D1C"/>
    <w:rsid w:val="00F537CE"/>
    <w:rsid w:val="00F53F67"/>
    <w:rsid w:val="00F621C6"/>
    <w:rsid w:val="00F63DD4"/>
    <w:rsid w:val="00F738BB"/>
    <w:rsid w:val="00F76DB6"/>
    <w:rsid w:val="00F84CE4"/>
    <w:rsid w:val="00F95865"/>
    <w:rsid w:val="00FA4028"/>
    <w:rsid w:val="00FB2AF0"/>
    <w:rsid w:val="00FE06F0"/>
    <w:rsid w:val="00FE23C9"/>
    <w:rsid w:val="00FE30E1"/>
    <w:rsid w:val="00FF15F5"/>
    <w:rsid w:val="00FF1724"/>
    <w:rsid w:val="32450AD4"/>
    <w:rsid w:val="63F91630"/>
    <w:rsid w:val="7E99D3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DE525"/>
  <w15:chartTrackingRefBased/>
  <w15:docId w15:val="{C6627190-3125-422E-B198-DDEE1C11B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761B"/>
    <w:pPr>
      <w:spacing w:before="120" w:after="120" w:line="276" w:lineRule="auto"/>
    </w:pPr>
    <w:rPr>
      <w:rFonts w:ascii="Arial" w:hAnsi="Arial"/>
      <w:sz w:val="24"/>
    </w:rPr>
  </w:style>
  <w:style w:type="paragraph" w:styleId="Heading1">
    <w:name w:val="heading 1"/>
    <w:basedOn w:val="Normal"/>
    <w:next w:val="Normal"/>
    <w:link w:val="Heading1Char"/>
    <w:uiPriority w:val="9"/>
    <w:qFormat/>
    <w:rsid w:val="007C6F66"/>
    <w:pPr>
      <w:outlineLvl w:val="0"/>
    </w:pPr>
    <w:rPr>
      <w:b/>
      <w:bCs/>
      <w:color w:val="538135" w:themeColor="accent6" w:themeShade="BF"/>
      <w:sz w:val="28"/>
      <w:szCs w:val="28"/>
    </w:rPr>
  </w:style>
  <w:style w:type="paragraph" w:styleId="Heading2">
    <w:name w:val="heading 2"/>
    <w:basedOn w:val="Normal"/>
    <w:next w:val="Normal"/>
    <w:link w:val="Heading2Char"/>
    <w:uiPriority w:val="9"/>
    <w:unhideWhenUsed/>
    <w:qFormat/>
    <w:rsid w:val="00EC2D2B"/>
    <w:pPr>
      <w:outlineLvl w:val="1"/>
    </w:pPr>
    <w:rPr>
      <w:b/>
      <w:bCs/>
    </w:rPr>
  </w:style>
  <w:style w:type="paragraph" w:styleId="Heading3">
    <w:name w:val="heading 3"/>
    <w:basedOn w:val="Normal"/>
    <w:next w:val="Normal"/>
    <w:link w:val="Heading3Char"/>
    <w:uiPriority w:val="9"/>
    <w:unhideWhenUsed/>
    <w:qFormat/>
    <w:rsid w:val="00967F80"/>
    <w:pPr>
      <w:shd w:val="clear" w:color="auto" w:fill="FFFFFF" w:themeFill="background1"/>
      <w:outlineLvl w:val="2"/>
    </w:pPr>
    <w:rPr>
      <w:b/>
      <w:bCs/>
    </w:rPr>
  </w:style>
  <w:style w:type="paragraph" w:styleId="Heading4">
    <w:name w:val="heading 4"/>
    <w:basedOn w:val="Normal"/>
    <w:next w:val="Normal"/>
    <w:link w:val="Heading4Char"/>
    <w:uiPriority w:val="9"/>
    <w:semiHidden/>
    <w:unhideWhenUsed/>
    <w:qFormat/>
    <w:rsid w:val="001F3190"/>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1F3190"/>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1F3190"/>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1F3190"/>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1F3190"/>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F3190"/>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300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FB2AF0"/>
  </w:style>
  <w:style w:type="paragraph" w:styleId="Revision">
    <w:name w:val="Revision"/>
    <w:hidden/>
    <w:uiPriority w:val="99"/>
    <w:semiHidden/>
    <w:rsid w:val="007E559A"/>
    <w:pPr>
      <w:spacing w:after="0" w:line="240" w:lineRule="auto"/>
    </w:pPr>
    <w:rPr>
      <w:rFonts w:ascii="Arial" w:hAnsi="Arial"/>
      <w:sz w:val="24"/>
    </w:rPr>
  </w:style>
  <w:style w:type="character" w:styleId="CommentReference">
    <w:name w:val="annotation reference"/>
    <w:basedOn w:val="DefaultParagraphFont"/>
    <w:uiPriority w:val="99"/>
    <w:semiHidden/>
    <w:unhideWhenUsed/>
    <w:rsid w:val="00447656"/>
    <w:rPr>
      <w:sz w:val="16"/>
      <w:szCs w:val="16"/>
    </w:rPr>
  </w:style>
  <w:style w:type="paragraph" w:styleId="CommentText">
    <w:name w:val="annotation text"/>
    <w:basedOn w:val="Normal"/>
    <w:link w:val="CommentTextChar"/>
    <w:uiPriority w:val="99"/>
    <w:unhideWhenUsed/>
    <w:rsid w:val="00447656"/>
    <w:rPr>
      <w:sz w:val="20"/>
      <w:szCs w:val="20"/>
    </w:rPr>
  </w:style>
  <w:style w:type="character" w:customStyle="1" w:styleId="CommentTextChar">
    <w:name w:val="Comment Text Char"/>
    <w:basedOn w:val="DefaultParagraphFont"/>
    <w:link w:val="CommentText"/>
    <w:uiPriority w:val="99"/>
    <w:rsid w:val="00447656"/>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447656"/>
    <w:rPr>
      <w:b/>
      <w:bCs/>
    </w:rPr>
  </w:style>
  <w:style w:type="character" w:customStyle="1" w:styleId="CommentSubjectChar">
    <w:name w:val="Comment Subject Char"/>
    <w:basedOn w:val="CommentTextChar"/>
    <w:link w:val="CommentSubject"/>
    <w:uiPriority w:val="99"/>
    <w:semiHidden/>
    <w:rsid w:val="00447656"/>
    <w:rPr>
      <w:rFonts w:ascii="Arial" w:hAnsi="Arial"/>
      <w:b/>
      <w:bCs/>
      <w:sz w:val="20"/>
      <w:szCs w:val="20"/>
    </w:rPr>
  </w:style>
  <w:style w:type="paragraph" w:styleId="ListParagraph">
    <w:name w:val="List Paragraph"/>
    <w:basedOn w:val="Normal"/>
    <w:uiPriority w:val="34"/>
    <w:qFormat/>
    <w:rsid w:val="00F53F67"/>
    <w:pPr>
      <w:ind w:left="720"/>
      <w:contextualSpacing/>
    </w:pPr>
  </w:style>
  <w:style w:type="character" w:customStyle="1" w:styleId="Heading2Char">
    <w:name w:val="Heading 2 Char"/>
    <w:basedOn w:val="DefaultParagraphFont"/>
    <w:link w:val="Heading2"/>
    <w:uiPriority w:val="9"/>
    <w:rsid w:val="00EC2D2B"/>
    <w:rPr>
      <w:rFonts w:ascii="Arial" w:hAnsi="Arial"/>
      <w:b/>
      <w:bCs/>
      <w:sz w:val="24"/>
    </w:rPr>
  </w:style>
  <w:style w:type="character" w:customStyle="1" w:styleId="Heading3Char">
    <w:name w:val="Heading 3 Char"/>
    <w:basedOn w:val="DefaultParagraphFont"/>
    <w:link w:val="Heading3"/>
    <w:uiPriority w:val="9"/>
    <w:rsid w:val="00967F80"/>
    <w:rPr>
      <w:rFonts w:ascii="Arial" w:hAnsi="Arial"/>
      <w:b/>
      <w:bCs/>
      <w:sz w:val="24"/>
      <w:shd w:val="clear" w:color="auto" w:fill="FFFFFF" w:themeFill="background1"/>
    </w:rPr>
  </w:style>
  <w:style w:type="character" w:styleId="Hyperlink">
    <w:name w:val="Hyperlink"/>
    <w:basedOn w:val="DefaultParagraphFont"/>
    <w:uiPriority w:val="99"/>
    <w:unhideWhenUsed/>
    <w:rsid w:val="000C1DF5"/>
    <w:rPr>
      <w:color w:val="0563C1" w:themeColor="hyperlink"/>
      <w:u w:val="single"/>
    </w:rPr>
  </w:style>
  <w:style w:type="character" w:styleId="FollowedHyperlink">
    <w:name w:val="FollowedHyperlink"/>
    <w:basedOn w:val="DefaultParagraphFont"/>
    <w:uiPriority w:val="99"/>
    <w:semiHidden/>
    <w:unhideWhenUsed/>
    <w:rsid w:val="000C1DF5"/>
    <w:rPr>
      <w:color w:val="954F72" w:themeColor="followedHyperlink"/>
      <w:u w:val="single"/>
    </w:rPr>
  </w:style>
  <w:style w:type="character" w:customStyle="1" w:styleId="Heading1Char">
    <w:name w:val="Heading 1 Char"/>
    <w:basedOn w:val="DefaultParagraphFont"/>
    <w:link w:val="Heading1"/>
    <w:uiPriority w:val="9"/>
    <w:rsid w:val="007C6F66"/>
    <w:rPr>
      <w:rFonts w:ascii="Arial" w:hAnsi="Arial"/>
      <w:b/>
      <w:bCs/>
      <w:color w:val="538135" w:themeColor="accent6" w:themeShade="BF"/>
      <w:sz w:val="28"/>
      <w:szCs w:val="28"/>
    </w:rPr>
  </w:style>
  <w:style w:type="character" w:styleId="Emphasis">
    <w:name w:val="Emphasis"/>
    <w:uiPriority w:val="20"/>
    <w:qFormat/>
    <w:rsid w:val="00082538"/>
    <w:rPr>
      <w:b/>
      <w:bCs/>
      <w:iCs/>
      <w:color w:val="387C2C"/>
      <w:sz w:val="28"/>
      <w:szCs w:val="26"/>
      <w:lang w:eastAsia="en-GB"/>
    </w:rPr>
  </w:style>
  <w:style w:type="character" w:styleId="IntenseEmphasis">
    <w:name w:val="Intense Emphasis"/>
    <w:basedOn w:val="Emphasis"/>
    <w:uiPriority w:val="21"/>
    <w:qFormat/>
    <w:rsid w:val="00082538"/>
    <w:rPr>
      <w:rFonts w:eastAsia="Times New Roman"/>
      <w:b/>
      <w:bCs/>
      <w:iCs/>
      <w:color w:val="7B7B7B" w:themeColor="accent3" w:themeShade="BF"/>
      <w:sz w:val="26"/>
      <w:szCs w:val="26"/>
      <w:lang w:eastAsia="en-GB"/>
    </w:rPr>
  </w:style>
  <w:style w:type="character" w:styleId="UnresolvedMention">
    <w:name w:val="Unresolved Mention"/>
    <w:basedOn w:val="DefaultParagraphFont"/>
    <w:uiPriority w:val="99"/>
    <w:semiHidden/>
    <w:unhideWhenUsed/>
    <w:rsid w:val="00367A29"/>
    <w:rPr>
      <w:color w:val="605E5C"/>
      <w:shd w:val="clear" w:color="auto" w:fill="E1DFDD"/>
    </w:rPr>
  </w:style>
  <w:style w:type="paragraph" w:customStyle="1" w:styleId="Default">
    <w:name w:val="Default"/>
    <w:rsid w:val="00336C56"/>
    <w:pPr>
      <w:autoSpaceDE w:val="0"/>
      <w:autoSpaceDN w:val="0"/>
      <w:adjustRightInd w:val="0"/>
      <w:spacing w:after="0" w:line="240" w:lineRule="auto"/>
    </w:pPr>
    <w:rPr>
      <w:rFonts w:ascii="Arial" w:eastAsia="Times New Roman" w:hAnsi="Arial" w:cs="Arial"/>
      <w:color w:val="000000"/>
      <w:sz w:val="24"/>
      <w:szCs w:val="24"/>
      <w:lang w:eastAsia="en-GB"/>
    </w:rPr>
  </w:style>
  <w:style w:type="character" w:customStyle="1" w:styleId="ui-provider">
    <w:name w:val="ui-provider"/>
    <w:basedOn w:val="DefaultParagraphFont"/>
    <w:rsid w:val="001275FC"/>
  </w:style>
  <w:style w:type="character" w:styleId="BookTitle">
    <w:name w:val="Book Title"/>
    <w:basedOn w:val="DefaultParagraphFont"/>
    <w:uiPriority w:val="33"/>
    <w:qFormat/>
    <w:rsid w:val="001F3190"/>
    <w:rPr>
      <w:b/>
      <w:bCs/>
      <w:i/>
      <w:iCs/>
      <w:spacing w:val="5"/>
    </w:rPr>
  </w:style>
  <w:style w:type="paragraph" w:styleId="Caption">
    <w:name w:val="caption"/>
    <w:basedOn w:val="Normal"/>
    <w:next w:val="Normal"/>
    <w:uiPriority w:val="35"/>
    <w:semiHidden/>
    <w:unhideWhenUsed/>
    <w:qFormat/>
    <w:rsid w:val="001F3190"/>
    <w:pPr>
      <w:spacing w:before="0" w:after="200" w:line="240" w:lineRule="auto"/>
    </w:pPr>
    <w:rPr>
      <w:i/>
      <w:iCs/>
      <w:color w:val="44546A" w:themeColor="text2"/>
      <w:sz w:val="18"/>
      <w:szCs w:val="18"/>
    </w:rPr>
  </w:style>
  <w:style w:type="character" w:customStyle="1" w:styleId="Heading4Char">
    <w:name w:val="Heading 4 Char"/>
    <w:basedOn w:val="DefaultParagraphFont"/>
    <w:link w:val="Heading4"/>
    <w:uiPriority w:val="9"/>
    <w:semiHidden/>
    <w:rsid w:val="001F3190"/>
    <w:rPr>
      <w:rFonts w:asciiTheme="majorHAnsi" w:eastAsiaTheme="majorEastAsia" w:hAnsiTheme="majorHAnsi" w:cstheme="majorBidi"/>
      <w:i/>
      <w:iCs/>
      <w:color w:val="2E74B5" w:themeColor="accent1" w:themeShade="BF"/>
      <w:sz w:val="24"/>
    </w:rPr>
  </w:style>
  <w:style w:type="character" w:customStyle="1" w:styleId="Heading5Char">
    <w:name w:val="Heading 5 Char"/>
    <w:basedOn w:val="DefaultParagraphFont"/>
    <w:link w:val="Heading5"/>
    <w:uiPriority w:val="9"/>
    <w:semiHidden/>
    <w:rsid w:val="001F3190"/>
    <w:rPr>
      <w:rFonts w:asciiTheme="majorHAnsi" w:eastAsiaTheme="majorEastAsia" w:hAnsiTheme="majorHAnsi" w:cstheme="majorBidi"/>
      <w:color w:val="2E74B5" w:themeColor="accent1" w:themeShade="BF"/>
      <w:sz w:val="24"/>
    </w:rPr>
  </w:style>
  <w:style w:type="character" w:customStyle="1" w:styleId="Heading6Char">
    <w:name w:val="Heading 6 Char"/>
    <w:basedOn w:val="DefaultParagraphFont"/>
    <w:link w:val="Heading6"/>
    <w:uiPriority w:val="9"/>
    <w:semiHidden/>
    <w:rsid w:val="001F3190"/>
    <w:rPr>
      <w:rFonts w:asciiTheme="majorHAnsi" w:eastAsiaTheme="majorEastAsia" w:hAnsiTheme="majorHAnsi" w:cstheme="majorBidi"/>
      <w:color w:val="1F4D78" w:themeColor="accent1" w:themeShade="7F"/>
      <w:sz w:val="24"/>
    </w:rPr>
  </w:style>
  <w:style w:type="character" w:customStyle="1" w:styleId="Heading7Char">
    <w:name w:val="Heading 7 Char"/>
    <w:basedOn w:val="DefaultParagraphFont"/>
    <w:link w:val="Heading7"/>
    <w:uiPriority w:val="9"/>
    <w:semiHidden/>
    <w:rsid w:val="001F3190"/>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1F319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F3190"/>
    <w:rPr>
      <w:rFonts w:asciiTheme="majorHAnsi" w:eastAsiaTheme="majorEastAsia" w:hAnsiTheme="majorHAnsi" w:cstheme="majorBidi"/>
      <w:i/>
      <w:iCs/>
      <w:color w:val="272727" w:themeColor="text1" w:themeTint="D8"/>
      <w:sz w:val="21"/>
      <w:szCs w:val="21"/>
    </w:rPr>
  </w:style>
  <w:style w:type="paragraph" w:styleId="IntenseQuote">
    <w:name w:val="Intense Quote"/>
    <w:basedOn w:val="Normal"/>
    <w:next w:val="Normal"/>
    <w:link w:val="IntenseQuoteChar"/>
    <w:uiPriority w:val="30"/>
    <w:qFormat/>
    <w:rsid w:val="001F3190"/>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1F3190"/>
    <w:rPr>
      <w:rFonts w:ascii="Arial" w:hAnsi="Arial"/>
      <w:i/>
      <w:iCs/>
      <w:color w:val="5B9BD5" w:themeColor="accent1"/>
      <w:sz w:val="24"/>
    </w:rPr>
  </w:style>
  <w:style w:type="character" w:styleId="IntenseReference">
    <w:name w:val="Intense Reference"/>
    <w:basedOn w:val="DefaultParagraphFont"/>
    <w:uiPriority w:val="32"/>
    <w:qFormat/>
    <w:rsid w:val="001F3190"/>
    <w:rPr>
      <w:b/>
      <w:bCs/>
      <w:smallCaps/>
      <w:color w:val="5B9BD5" w:themeColor="accent1"/>
      <w:spacing w:val="5"/>
    </w:rPr>
  </w:style>
  <w:style w:type="paragraph" w:styleId="NoSpacing">
    <w:name w:val="No Spacing"/>
    <w:uiPriority w:val="1"/>
    <w:qFormat/>
    <w:rsid w:val="001F3190"/>
    <w:pPr>
      <w:spacing w:after="0" w:line="240" w:lineRule="auto"/>
    </w:pPr>
    <w:rPr>
      <w:rFonts w:ascii="Arial" w:hAnsi="Arial"/>
      <w:sz w:val="24"/>
    </w:rPr>
  </w:style>
  <w:style w:type="paragraph" w:styleId="Quote">
    <w:name w:val="Quote"/>
    <w:basedOn w:val="Normal"/>
    <w:next w:val="Normal"/>
    <w:link w:val="QuoteChar"/>
    <w:uiPriority w:val="29"/>
    <w:qFormat/>
    <w:rsid w:val="001F319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F3190"/>
    <w:rPr>
      <w:rFonts w:ascii="Arial" w:hAnsi="Arial"/>
      <w:i/>
      <w:iCs/>
      <w:color w:val="404040" w:themeColor="text1" w:themeTint="BF"/>
      <w:sz w:val="24"/>
    </w:rPr>
  </w:style>
  <w:style w:type="character" w:styleId="Strong">
    <w:name w:val="Strong"/>
    <w:basedOn w:val="DefaultParagraphFont"/>
    <w:uiPriority w:val="22"/>
    <w:qFormat/>
    <w:rsid w:val="001F3190"/>
    <w:rPr>
      <w:b/>
      <w:bCs/>
    </w:rPr>
  </w:style>
  <w:style w:type="paragraph" w:styleId="Subtitle">
    <w:name w:val="Subtitle"/>
    <w:basedOn w:val="Normal"/>
    <w:next w:val="Normal"/>
    <w:link w:val="SubtitleChar"/>
    <w:uiPriority w:val="11"/>
    <w:qFormat/>
    <w:rsid w:val="001F3190"/>
    <w:pPr>
      <w:numPr>
        <w:ilvl w:val="1"/>
      </w:numPr>
      <w:spacing w:after="160"/>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1F3190"/>
    <w:rPr>
      <w:rFonts w:eastAsiaTheme="minorEastAsia"/>
      <w:color w:val="5A5A5A" w:themeColor="text1" w:themeTint="A5"/>
      <w:spacing w:val="15"/>
    </w:rPr>
  </w:style>
  <w:style w:type="character" w:styleId="SubtleEmphasis">
    <w:name w:val="Subtle Emphasis"/>
    <w:basedOn w:val="DefaultParagraphFont"/>
    <w:uiPriority w:val="19"/>
    <w:qFormat/>
    <w:rsid w:val="001F3190"/>
    <w:rPr>
      <w:i/>
      <w:iCs/>
      <w:color w:val="404040" w:themeColor="text1" w:themeTint="BF"/>
    </w:rPr>
  </w:style>
  <w:style w:type="character" w:styleId="SubtleReference">
    <w:name w:val="Subtle Reference"/>
    <w:basedOn w:val="DefaultParagraphFont"/>
    <w:uiPriority w:val="31"/>
    <w:qFormat/>
    <w:rsid w:val="001F3190"/>
    <w:rPr>
      <w:smallCaps/>
      <w:color w:val="5A5A5A" w:themeColor="text1" w:themeTint="A5"/>
    </w:rPr>
  </w:style>
  <w:style w:type="paragraph" w:styleId="Title">
    <w:name w:val="Title"/>
    <w:basedOn w:val="Normal"/>
    <w:next w:val="Normal"/>
    <w:link w:val="TitleChar"/>
    <w:uiPriority w:val="10"/>
    <w:qFormat/>
    <w:rsid w:val="001F3190"/>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3190"/>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1F3190"/>
    <w:pPr>
      <w:keepNext/>
      <w:keepLines/>
      <w:spacing w:before="240" w:after="0"/>
      <w:outlineLvl w:val="9"/>
    </w:pPr>
    <w:rPr>
      <w:rFonts w:asciiTheme="majorHAnsi" w:eastAsiaTheme="majorEastAsia" w:hAnsiTheme="majorHAnsi" w:cstheme="majorBidi"/>
      <w:b w:val="0"/>
      <w:bCs w:val="0"/>
      <w:color w:val="2E74B5" w:themeColor="accent1" w:themeShade="BF"/>
      <w:sz w:val="32"/>
      <w:szCs w:val="32"/>
    </w:rPr>
  </w:style>
  <w:style w:type="paragraph" w:styleId="FootnoteText">
    <w:name w:val="footnote text"/>
    <w:basedOn w:val="Normal"/>
    <w:link w:val="FootnoteTextChar"/>
    <w:uiPriority w:val="99"/>
    <w:semiHidden/>
    <w:unhideWhenUsed/>
    <w:rsid w:val="00476DAC"/>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476DAC"/>
    <w:rPr>
      <w:rFonts w:ascii="Arial" w:hAnsi="Arial"/>
      <w:sz w:val="20"/>
      <w:szCs w:val="20"/>
    </w:rPr>
  </w:style>
  <w:style w:type="character" w:styleId="FootnoteReference">
    <w:name w:val="footnote reference"/>
    <w:basedOn w:val="DefaultParagraphFont"/>
    <w:uiPriority w:val="99"/>
    <w:semiHidden/>
    <w:unhideWhenUsed/>
    <w:rsid w:val="00476DA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ur03.safelinks.protection.outlook.com/?url=https%3A%2F%2Fwww.wealden.gov.uk%2Fprivacypolicy&amp;data=05%7C02%7CJill.Watson%40wealden.gov.uk%7C8bc73591fbe643def4fd08df133cec02%7C68722b15196843dbbc6d432209eac48a%7C0%7C0%7C639250824513955740%7CUnknown%7CTWFpbGZsb3d8eyJFbXB0eU1hcGkiOnRydWUsIlYiOiIwLjAuMDAwMCIsIlAiOiJXaW4zMiIsIkFOIjoiTWFpbCIsIldUIjoyfQ%3D%3D%7C0%7C%7C%7C&amp;sdata=ON5AvT%2FARhnwZBMUEZuFuqQ6uONsouUfgSGF1ftPPuc%3D&amp;reserved=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wealden.gov.uk/planning-and-building-control/planning-policy/new-local-pla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ealden.gov.uk/planning-and-building-control/planning-policy/new-local-plan/"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planningpolicy@wealden.gov.uk" TargetMode="External"/><Relationship Id="rId4" Type="http://schemas.openxmlformats.org/officeDocument/2006/relationships/settings" Target="settings.xml"/><Relationship Id="rId9" Type="http://schemas.openxmlformats.org/officeDocument/2006/relationships/hyperlink" Target="https://consult.wealden.gov.uk/kse/"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wealden.gov.uk/planning-and-building-control/planning-policy/new-local-plan/regulation-19-local-plan-consultation-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77AB52-A2C5-4384-B3A7-3D008AE2E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6</Pages>
  <Words>964</Words>
  <Characters>5500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Wealden District Council</Company>
  <LinksUpToDate>false</LinksUpToDate>
  <CharactersWithSpaces>6452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Watson</dc:creator>
  <cp:keywords/>
  <dc:description/>
  <cp:lastModifiedBy>Jill Watson</cp:lastModifiedBy>
  <cp:revision>8</cp:revision>
  <cp:lastPrinted>2026-09-16T12:02:00Z</cp:lastPrinted>
  <dcterms:created xsi:type="dcterms:W3CDTF">2026-09-07T11:18:00Z</dcterms:created>
  <dcterms:modified xsi:type="dcterms:W3CDTF">2026-09-16T12:04:00Z</dcterms:modified>
</cp:coreProperties>
</file>